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C4" w:rsidRDefault="009346C4">
      <w:r>
        <w:rPr>
          <w:noProof/>
          <w:lang w:eastAsia="ru-RU"/>
        </w:rPr>
        <w:drawing>
          <wp:inline distT="0" distB="0" distL="0" distR="0">
            <wp:extent cx="5937739" cy="4453826"/>
            <wp:effectExtent l="0" t="0" r="6350" b="4445"/>
            <wp:docPr id="1" name="Рисунок 1" descr="C:\Users\физика ТР\Desktop\Новый сайт\photo16765495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 ТР\Desktop\Новый сайт\photo16765495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B6" w:rsidRDefault="009346C4" w:rsidP="009346C4">
      <w:r>
        <w:rPr>
          <w:noProof/>
          <w:lang w:eastAsia="ru-RU"/>
        </w:rPr>
        <w:drawing>
          <wp:inline distT="0" distB="0" distL="0" distR="0">
            <wp:extent cx="4941277" cy="5076092"/>
            <wp:effectExtent l="0" t="0" r="0" b="0"/>
            <wp:docPr id="2" name="Рисунок 2" descr="C:\Users\физика ТР\Desktop\9aae83cf-e058-4d78-b82d-d57fa7b3a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 ТР\Desktop\9aae83cf-e058-4d78-b82d-d57fa7b3aa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78" cy="50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35C" w:rsidRPr="003E235C" w:rsidRDefault="003E235C" w:rsidP="009346C4">
      <w:pPr>
        <w:rPr>
          <w:b/>
          <w:sz w:val="28"/>
          <w:szCs w:val="28"/>
        </w:rPr>
      </w:pPr>
      <w:r w:rsidRPr="003E235C">
        <w:rPr>
          <w:b/>
          <w:sz w:val="28"/>
          <w:szCs w:val="28"/>
        </w:rPr>
        <w:t>В обеденном зале 30 посадочных мест.</w:t>
      </w:r>
    </w:p>
    <w:sectPr w:rsidR="003E235C" w:rsidRPr="003E235C" w:rsidSect="003E235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C4"/>
    <w:rsid w:val="003E235C"/>
    <w:rsid w:val="008C06B6"/>
    <w:rsid w:val="009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4</cp:revision>
  <dcterms:created xsi:type="dcterms:W3CDTF">2023-04-26T19:56:00Z</dcterms:created>
  <dcterms:modified xsi:type="dcterms:W3CDTF">2023-04-27T08:17:00Z</dcterms:modified>
</cp:coreProperties>
</file>