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0BEAB" w14:textId="77777777" w:rsidR="00FB007A" w:rsidRDefault="003E4CB9" w:rsidP="00C375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14:paraId="05B9C083" w14:textId="77777777" w:rsidR="00FB007A" w:rsidRDefault="00FB007A" w:rsidP="00C375C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D51E06" w14:textId="421B0F25" w:rsidR="00C375CF" w:rsidRPr="00C375CF" w:rsidRDefault="00FB007A" w:rsidP="00C375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bookmarkStart w:id="0" w:name="_GoBack"/>
      <w:bookmarkEnd w:id="0"/>
      <w:r w:rsidR="003E4C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75CF" w:rsidRPr="00C375C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C375CF">
        <w:rPr>
          <w:rFonts w:ascii="Times New Roman" w:hAnsi="Times New Roman" w:cs="Times New Roman"/>
          <w:sz w:val="28"/>
          <w:szCs w:val="28"/>
        </w:rPr>
        <w:t xml:space="preserve"> </w:t>
      </w:r>
      <w:r w:rsidR="00C375CF" w:rsidRPr="00C375CF">
        <w:rPr>
          <w:rFonts w:ascii="Times New Roman" w:hAnsi="Times New Roman" w:cs="Times New Roman"/>
          <w:b/>
          <w:bCs/>
          <w:sz w:val="28"/>
          <w:szCs w:val="28"/>
        </w:rPr>
        <w:t>о  Центре зд</w:t>
      </w:r>
      <w:r w:rsidR="00C375CF">
        <w:rPr>
          <w:rFonts w:ascii="Times New Roman" w:hAnsi="Times New Roman" w:cs="Times New Roman"/>
          <w:b/>
          <w:bCs/>
          <w:sz w:val="28"/>
          <w:szCs w:val="28"/>
        </w:rPr>
        <w:t xml:space="preserve">оровья </w:t>
      </w:r>
    </w:p>
    <w:p w14:paraId="4EED87B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</w:p>
    <w:p w14:paraId="097D93B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      1.Общие положения</w:t>
      </w:r>
    </w:p>
    <w:p w14:paraId="31997BF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1.1.Настоящее Положение разработано в целях усовершенствования организации комплексной работы по сохранению и укреплени</w:t>
      </w:r>
      <w:r>
        <w:rPr>
          <w:rFonts w:ascii="Times New Roman" w:hAnsi="Times New Roman" w:cs="Times New Roman"/>
          <w:sz w:val="28"/>
          <w:szCs w:val="28"/>
        </w:rPr>
        <w:t xml:space="preserve">ю здоровья обучающихся </w:t>
      </w:r>
      <w:r w:rsidRPr="00C375CF">
        <w:rPr>
          <w:rFonts w:ascii="Times New Roman" w:hAnsi="Times New Roman" w:cs="Times New Roman"/>
          <w:sz w:val="28"/>
          <w:szCs w:val="28"/>
        </w:rPr>
        <w:t xml:space="preserve"> (далее - школа), создания  условий, обеспечивающих уменьшение рисков заболеваемости учащихся наиболее распространенными болезнями детей и подростков, в т.ч. обусловленными  образовательным процессом и социально обусловленными заболеваниями.</w:t>
      </w:r>
    </w:p>
    <w:p w14:paraId="6835CFC7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1.2.Настоящее положение определяет организационно-методическую основу деятельности Центра  здоровья и устанавливает примерный порядок его работы.</w:t>
      </w:r>
    </w:p>
    <w:p w14:paraId="7370FAB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1.3.Центр здоровья (далее – Центр) – организационная форма взаимодействия специалистов образовательного учреждения и других структур по обеспечению условий для сохранения и укрепления здоровья всех субъектов образовательного процесса, развития культуры здоровья и на её основе формирования здорового образа жизни.</w:t>
      </w:r>
    </w:p>
    <w:p w14:paraId="504EBD6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1.4. Центр здоровья  являться коллегиальным органом государственно-общественного управления, осуществляющим решение отдельных вопросов по сохранению и укреплению  здоровья участников образовательного процесса, относящихся к компетенции общеобразовательного учреждения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7C6107B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1.5.В своей деятельности Центр руководствуется международными актами в области защиты прав детей, Законом Российской Федерации от 29.12.12 № 273 «Об образовании РФ», Законом Российской Федерации от 22 июля 1993 г. № 5487-1 «Основы законодательства Российской Федерации об охране здоровья граждан», приказом Министерства здравоохранения Российской Федерации и Министерства образования Российской Федерации от 30.06.1992 года № 186/272 «О совершенствовании системы медицинского обеспечения детей в образовательных учреждениях», приказом Министерства здравоохранения Российской Федерации от 05.05.1999 года № 154 «О совершенствовании медицинской помощи детям подросткового возраста», приказом Минздрамедпрома РФ от 14 марта 1995 г. № 60 «Об утверждении инструкции по проведению профилактических осмотров детей дошкольного и школьного возрастов на основе медико-экономических нормативов», приказом Минздрава РФ от 04.04.2003 № 139 «Об утверждении </w:t>
      </w:r>
      <w:r w:rsidRPr="00C375CF">
        <w:rPr>
          <w:rFonts w:ascii="Times New Roman" w:hAnsi="Times New Roman" w:cs="Times New Roman"/>
          <w:sz w:val="28"/>
          <w:szCs w:val="28"/>
        </w:rPr>
        <w:lastRenderedPageBreak/>
        <w:t>Инструкции по внедрению оздоровительных технологий в деятельность образовательных учреждений», приказом Министерства образования Российской Федерации, Госкомитета РФ по физической культуре и спорту, Российской академии образования от 16.07.2002 года № 2715/227/166/19 «О совершенствовании процесса физического воспитания в образовательных учреждениях Российской Федерации», санитарными правилами и нормами СанПин 2.4.1.2821 «Санитарно-эпидемиологические требования к условиям и организации обучения в общеобразовательных учреждениях», настоящим Положением, Уставом образовательного учреждения..</w:t>
      </w:r>
    </w:p>
    <w:p w14:paraId="047331A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1.5.Деятельность членов Центра основывается на принципах добровольности участия в его работе, коллегиальности принятия решений, гласности.</w:t>
      </w:r>
    </w:p>
    <w:p w14:paraId="5243932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</w:t>
      </w:r>
    </w:p>
    <w:p w14:paraId="05720D3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               2.Цель и задачи Центра.</w:t>
      </w:r>
    </w:p>
    <w:p w14:paraId="03712DE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2.1. 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Целью деятельности</w:t>
      </w:r>
      <w:r w:rsidRPr="00C375CF">
        <w:rPr>
          <w:rFonts w:ascii="Times New Roman" w:hAnsi="Times New Roman" w:cs="Times New Roman"/>
          <w:sz w:val="28"/>
          <w:szCs w:val="28"/>
        </w:rPr>
        <w:t>  Центра является:</w:t>
      </w:r>
    </w:p>
    <w:p w14:paraId="27FBB31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Медико-педагогическое сопровождение  образовательного процесса,  проведение глубокого  анализа  физического и физиологического   ребёнка.</w:t>
      </w:r>
    </w:p>
    <w:p w14:paraId="7E134D7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Задачи Центра</w:t>
      </w:r>
      <w:r w:rsidRPr="00C375CF">
        <w:rPr>
          <w:rFonts w:ascii="Times New Roman" w:hAnsi="Times New Roman" w:cs="Times New Roman"/>
          <w:sz w:val="28"/>
          <w:szCs w:val="28"/>
        </w:rPr>
        <w:t>:</w:t>
      </w:r>
    </w:p>
    <w:p w14:paraId="458F46E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2.2.1. Проведение  медико-педагогического мониторинга состояния здоровья, физического физиологического   развития школьников.</w:t>
      </w:r>
    </w:p>
    <w:p w14:paraId="249F541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2.2.2. Обеспечение коррекции физиологического  и физического  развития детей и подростков с использованием комплекса медико-педагогических оздоровительных мероприятий без отрыва от учебного процесса.</w:t>
      </w:r>
    </w:p>
    <w:p w14:paraId="0F6A109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2.2.3. Активизация участия семьи в решении вопросов охраны и укрепления здоровья детей.</w:t>
      </w:r>
    </w:p>
    <w:p w14:paraId="730A10B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2.2.4. Осуществление взаимодействия и координация работы заинтересованных учреждений и организаций по вопросам охраны и укрепления здоровья детей и подростков.</w:t>
      </w:r>
    </w:p>
    <w:p w14:paraId="64313E36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3. Направления деятельности Центра.</w:t>
      </w:r>
    </w:p>
    <w:p w14:paraId="502C7AC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3.1.  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Основными  направлениями  деятельности</w:t>
      </w:r>
      <w:r w:rsidRPr="00C375CF">
        <w:rPr>
          <w:rFonts w:ascii="Times New Roman" w:hAnsi="Times New Roman" w:cs="Times New Roman"/>
          <w:sz w:val="28"/>
          <w:szCs w:val="28"/>
        </w:rPr>
        <w:t> Центра являются:</w:t>
      </w:r>
    </w:p>
    <w:p w14:paraId="556E0F7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Оздоровительный блок:</w:t>
      </w:r>
    </w:p>
    <w:p w14:paraId="7A54EBE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Диагностическое направление;</w:t>
      </w:r>
    </w:p>
    <w:p w14:paraId="26EBC1C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-профилактическое направление;</w:t>
      </w:r>
    </w:p>
    <w:p w14:paraId="3D76EC7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коррекционное направление;</w:t>
      </w:r>
    </w:p>
    <w:p w14:paraId="1659F83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-консультативно-просветительская направление.</w:t>
      </w:r>
    </w:p>
    <w:p w14:paraId="1493C97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Образовательный блок:</w:t>
      </w:r>
    </w:p>
    <w:p w14:paraId="04A4CDA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-использование  здоровьесберегающих технологий и подходов в обучении образовательного учреждения.</w:t>
      </w:r>
    </w:p>
    <w:p w14:paraId="41711C1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Спортивно-оздоровительный блок в рамках «Школьного спортивного клуба»:</w:t>
      </w:r>
    </w:p>
    <w:p w14:paraId="2B5045B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-спортивно- групповые занятия по видам деятельности (секции);</w:t>
      </w:r>
    </w:p>
    <w:p w14:paraId="418FA51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-спортивные мероприятия (соревнования).</w:t>
      </w:r>
    </w:p>
    <w:p w14:paraId="3EBD703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  <w:u w:val="single"/>
        </w:rPr>
        <w:t>Блок по формированию культуры здорового питания обучающегося:</w:t>
      </w:r>
    </w:p>
    <w:p w14:paraId="048700C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-Информационное  направление;</w:t>
      </w:r>
    </w:p>
    <w:p w14:paraId="4A3532A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-диагностическое направление.</w:t>
      </w:r>
    </w:p>
    <w:p w14:paraId="75E5D7A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4.Содержание деятельности Центра.</w:t>
      </w:r>
    </w:p>
    <w:p w14:paraId="0D8F4CC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В рамках основных направлений деятельности Центра предполагается:  </w:t>
      </w:r>
    </w:p>
    <w:p w14:paraId="4D824F9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4.1. Обследование  с целью выявления физиологических проблем;</w:t>
      </w:r>
    </w:p>
    <w:p w14:paraId="1B33CB5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 Проведение индивидуальных и коллективных мероприятий направленных на укрепление здоровья школьников, профилактика и коррекция нарушений соматического здоровья без отрыва от учебного процесса:</w:t>
      </w:r>
    </w:p>
    <w:p w14:paraId="2D0BA12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4.2.1. Курс бесед и  лекций направленных  на воспитание культуры здорового образа жизни обучающихся и их родителей;</w:t>
      </w:r>
    </w:p>
    <w:p w14:paraId="3231BD3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4.2.2. Курс коррекционных занятий для детей с нарушением  опорно-двигательного аппарата.</w:t>
      </w:r>
    </w:p>
    <w:p w14:paraId="3933D5D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4.2.3. Индивидуальные, групповые формы работы (консультации, занятия, тренинги) специалистов  Центра   с учителями,  родителями учащихся, стимулирующие повышения внимания родителей и учителей к вопросам здоровья, питания, здорового образа жизни, и рациональной двигательной активности обучающихся;</w:t>
      </w:r>
    </w:p>
    <w:p w14:paraId="149F9F8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4.2.4.проведение профилактических и оздоровительных мероприятий, направленных на укрепление здоровья детей и подростков;</w:t>
      </w:r>
    </w:p>
    <w:p w14:paraId="4AB7D2A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4.2.5.медицинское обеспечение подготовки юношей к военной службе;</w:t>
      </w:r>
    </w:p>
    <w:p w14:paraId="091893D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 xml:space="preserve">4.2.6.санитарно-просветительная и профилактическая работа с детьми и подростками         ( буклеты, информационные стенды, лектории с просмотром учебных фильмов, экскурсии и т.д.)  по формированию </w:t>
      </w:r>
      <w:r w:rsidRPr="00C375CF">
        <w:rPr>
          <w:rFonts w:ascii="Times New Roman" w:hAnsi="Times New Roman" w:cs="Times New Roman"/>
          <w:sz w:val="28"/>
          <w:szCs w:val="28"/>
        </w:rPr>
        <w:lastRenderedPageBreak/>
        <w:t>потребности в здоровом образе жизни и осознание вреда «саморазрушающих» форм поведения для здоровья и развития;</w:t>
      </w:r>
    </w:p>
    <w:p w14:paraId="0EEBF2FA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5. Организация деятельности Центра</w:t>
      </w:r>
    </w:p>
    <w:p w14:paraId="0CD514D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5.1. Деятельность Центра осуществляется в соответствии с планом работ</w:t>
      </w:r>
      <w:r>
        <w:rPr>
          <w:rFonts w:ascii="Times New Roman" w:hAnsi="Times New Roman" w:cs="Times New Roman"/>
          <w:sz w:val="28"/>
          <w:szCs w:val="28"/>
        </w:rPr>
        <w:t>ы, утвержденным директором.</w:t>
      </w:r>
    </w:p>
    <w:p w14:paraId="658C986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5.2.Основой деятельности Центра является выработка комплекса мероприятий ориентированных на сохранение и укрепление физического и  нравственного здоровья детей и подростков  в образовательном учреждении.</w:t>
      </w:r>
    </w:p>
    <w:p w14:paraId="5DBE7DC7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5.3. Центр здоровья осуществляет свою деятельность под руководством заместителя директора по воспитательной работе;</w:t>
      </w:r>
    </w:p>
    <w:p w14:paraId="6FEC328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5.4.Непосредственную работу организует руководитель Центра здоровья, руководитель назначается  и освобождается приказом директора школы;</w:t>
      </w:r>
    </w:p>
    <w:p w14:paraId="535A585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5.5. В состав Центра входят:</w:t>
      </w:r>
    </w:p>
    <w:p w14:paraId="4BFB63DC" w14:textId="77777777"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Медицинские работники школы (фельшер);</w:t>
      </w:r>
    </w:p>
    <w:p w14:paraId="0632C47E" w14:textId="77777777"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Учителя физической культуры;</w:t>
      </w:r>
    </w:p>
    <w:p w14:paraId="64A8D9E2" w14:textId="77777777"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Социальный педагог;</w:t>
      </w:r>
    </w:p>
    <w:p w14:paraId="3CBB9136" w14:textId="77777777" w:rsidR="00C375CF" w:rsidRPr="00C375CF" w:rsidRDefault="00C375CF" w:rsidP="00C375C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Педагог-организатор ОБЖ.</w:t>
      </w:r>
    </w:p>
    <w:p w14:paraId="02BEA3DB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5.6. Организационной формой работы Центра являются заседания, которые          </w:t>
      </w:r>
    </w:p>
    <w:p w14:paraId="66A0B6D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        проводятся      один раз в четверть.</w:t>
      </w:r>
    </w:p>
    <w:p w14:paraId="3E941FD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5.7. На заседании может быть решен любой вопрос, отнесённый к компетенции Центра.</w:t>
      </w:r>
    </w:p>
    <w:p w14:paraId="5397617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5.8. Решения Центра принимаются простым большинством голосов членов Центра здоровья, присутствующих на заседании, при открытом голосовании, и оформляются протоколом, который подписывается председателем и секретарём Центра.</w:t>
      </w:r>
    </w:p>
    <w:p w14:paraId="7183CA1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5.9.  Разрабатывается  план работы Центра на учебный год в соответствии с Положением о Центре здоровья.</w:t>
      </w:r>
    </w:p>
    <w:p w14:paraId="67EC610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5.10. Центр регулярно информирует участников образовательного процесса (педагогов, учащихся и их родителей) о результатах деятельности образовательного учреждения по созданию здоровьесберегающей образовательной среды, организации здоровьесозидающего уклада жизни образовательного учреждения.</w:t>
      </w:r>
    </w:p>
    <w:p w14:paraId="7252CB1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5.11. Деятельность Центра строится на основе социально-педагогического партнерства с родителями учащихся, а также с учреждениями культуры, здравоохранения, физической культуры и спорта, социального развития, общественными организациями, муниципальными органами власти по вопросам обеспечения здоровья участников образовательного процесса.</w:t>
      </w:r>
    </w:p>
    <w:p w14:paraId="6D47109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5.12. Для осуществления своих функций Центр в праве:</w:t>
      </w:r>
    </w:p>
    <w:p w14:paraId="5A556B9E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·  -привлекать узких специалистов (медицинских работников и других специалистов) для проведения индивидуального консультирования и оказания помощи по вопросам охраны здоровья обучающихся и их родителей в соответствии с утвержденным графиком приема специалистов;</w:t>
      </w:r>
    </w:p>
    <w:p w14:paraId="1A0E6DB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·    -приглашать на заседания Центра любых работников школы для получения информации, разъяснений, консультаций, заслушивания отчётов по вопросам, входящим в компетенцию Центра.</w:t>
      </w:r>
    </w:p>
    <w:p w14:paraId="369476E6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5.13. Организационно-техническое обеспечение деятельности и делопроизводство Центра возлагается на руководителя Центра.</w:t>
      </w:r>
    </w:p>
    <w:p w14:paraId="78A238D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14:paraId="026B371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b/>
          <w:bCs/>
          <w:sz w:val="28"/>
          <w:szCs w:val="28"/>
        </w:rPr>
        <w:t>6. Права и обязанности руководителей и специалистов  Центра</w:t>
      </w:r>
    </w:p>
    <w:p w14:paraId="662C726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6.1. Руководитель Центра здоровья образовательного учреждения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обязан:</w:t>
      </w:r>
    </w:p>
    <w:p w14:paraId="522D8A1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совместно с администрацией образовательного учреждения осуществлять подбор и профилизацию  кадров по основным направлениям деятельности Центра;</w:t>
      </w:r>
    </w:p>
    <w:p w14:paraId="3818BAA7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осуществлять руководство Центром, контроль и планирование его деятельности;</w:t>
      </w:r>
    </w:p>
    <w:p w14:paraId="27BD680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ресурсном и научно-методическом обеспечении деятельности Центра, разрабатывать учебно-методическую документацию и рекомендации по различным направлениям его деятельности;</w:t>
      </w:r>
    </w:p>
    <w:p w14:paraId="284C490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координировать совместную образовательную, методическую, просветительскую деятельность Центра с организациями и учреждениями, работающими в сфере обеспечения здоровья;</w:t>
      </w:r>
    </w:p>
    <w:p w14:paraId="11998641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осуществлять анализ деятельности Центра здоровья, обобщать и представлять полученные результаты субъектам образовательного процесса – педагогам, учащимся и их родителям.</w:t>
      </w:r>
    </w:p>
    <w:p w14:paraId="49C02BC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  готовить отчёт о деятельности Центра  не реже 1 раза в год.</w:t>
      </w:r>
    </w:p>
    <w:p w14:paraId="6C5B512B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6.2. Руководитель Центра образовательного учреждения имеет право:</w:t>
      </w:r>
    </w:p>
    <w:p w14:paraId="0645D87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работе органов управления образовательным учреждением;</w:t>
      </w:r>
    </w:p>
    <w:p w14:paraId="408DC178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- вносить предложения по вопросам развития образовательного учреждения, его ресурсного (кадрового, учебно-методического, материально-технического) обеспечения, коррекции образовательного процесса и педагогической деятельности в образовательном учреждении на основе мониторинга здоровья;</w:t>
      </w:r>
    </w:p>
    <w:p w14:paraId="1943DE9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посещать занятия, уроки, иные мероприятия, проводимые в образовательном учреждении для анализа и оптимизации образовательного процесса и педагогической деятельности на здоровьесозидающей основе;</w:t>
      </w:r>
    </w:p>
    <w:p w14:paraId="5BBEA04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получать консультативную помощь по вопросам организации деятельности Центра;</w:t>
      </w:r>
    </w:p>
    <w:p w14:paraId="3B173C0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обращаться в научно-образовательные учреждения по вопросам научно-методического обеспечения деятельности Центра здоровья.</w:t>
      </w:r>
    </w:p>
    <w:p w14:paraId="0565AA0A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6.3. Специалисты Центра здоровья образовательного учреждения обязаны:</w:t>
      </w:r>
    </w:p>
    <w:p w14:paraId="2838F38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популяризировать здоровый образ жизни, в том числе и личным примером;</w:t>
      </w:r>
    </w:p>
    <w:p w14:paraId="2BE3A790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планировании деятельности Центра;</w:t>
      </w:r>
    </w:p>
    <w:p w14:paraId="579FFC27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проведении мониторинга, коррекции здоровья учащихся и педагогов, и осуществлении реабилитационных мероприятий;</w:t>
      </w:r>
    </w:p>
    <w:p w14:paraId="2F9950E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планировать работу в соответствии со своими функциональными обязанностями, направлениями деятельности Центра и проблемами образовательного учреждения, выявленными на основе результатов мониторинга здоровья;</w:t>
      </w:r>
    </w:p>
    <w:p w14:paraId="27C103C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реализовывать все направления деятельности Центра на основе командного взаимодействия, принципов паритета и взаимодополняемости;</w:t>
      </w:r>
    </w:p>
    <w:p w14:paraId="32BBF2E4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согласовывать направления деятельности Центра с коллегами, учащимися, родителями, содействовать созданию единой здоровьесберегающей среды образовательного учреждения;</w:t>
      </w:r>
    </w:p>
    <w:p w14:paraId="6F61F4B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рекомендовать по итогам мониторинга здоровья педагогам и родителям индивидуальный образовательный маршрут для учащегося;</w:t>
      </w:r>
    </w:p>
    <w:p w14:paraId="1BF6BD52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повышать свою квалификацию в области обеспечения здоровья участников образовательного процесса.</w:t>
      </w:r>
    </w:p>
    <w:p w14:paraId="63C9B15A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6.4. Специалисты Центра здоровья образовательного учреждения имеют право:</w:t>
      </w:r>
    </w:p>
    <w:p w14:paraId="4BA5BD3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участвовать в обсуждении вопросов, касающихся деятельности Центра и вносить предложения по ее совершенствованию;</w:t>
      </w:r>
    </w:p>
    <w:p w14:paraId="3059841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lastRenderedPageBreak/>
        <w:t>- взаимодействовать с организациями и учреждениями, работающими в сфере обеспечения здоровья при составлении индивидуальных оздоровительных программ учащихся и педагогов;</w:t>
      </w:r>
    </w:p>
    <w:p w14:paraId="752CF8E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- вносить предложения по улучшению материально-технического обеспечения Центра.</w:t>
      </w:r>
    </w:p>
    <w:p w14:paraId="5956EAD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6.5. Центр здоровья несёт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Центра, в случае отсутствия необходимого решения Центра по данному вопросу в установленные сроки.</w:t>
      </w:r>
    </w:p>
    <w:p w14:paraId="767B802F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6.6. Члены Центра здоровья,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</w:p>
    <w:p w14:paraId="7AF17B9D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                                   </w:t>
      </w:r>
      <w:r w:rsidRPr="00C375CF">
        <w:rPr>
          <w:rFonts w:ascii="Times New Roman" w:hAnsi="Times New Roman" w:cs="Times New Roman"/>
          <w:b/>
          <w:bCs/>
          <w:sz w:val="28"/>
          <w:szCs w:val="28"/>
        </w:rPr>
        <w:t>7. Документация Центра</w:t>
      </w:r>
    </w:p>
    <w:p w14:paraId="1D202FA5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1.      Приказ Де</w:t>
      </w:r>
      <w:r>
        <w:rPr>
          <w:rFonts w:ascii="Times New Roman" w:hAnsi="Times New Roman" w:cs="Times New Roman"/>
          <w:sz w:val="28"/>
          <w:szCs w:val="28"/>
        </w:rPr>
        <w:t xml:space="preserve">партамента образования </w:t>
      </w:r>
      <w:r w:rsidRPr="00C375CF">
        <w:rPr>
          <w:rFonts w:ascii="Times New Roman" w:hAnsi="Times New Roman" w:cs="Times New Roman"/>
          <w:sz w:val="28"/>
          <w:szCs w:val="28"/>
        </w:rPr>
        <w:t xml:space="preserve">  «О создании Центров здоровья в образовательных учреждениях»;</w:t>
      </w:r>
    </w:p>
    <w:p w14:paraId="76D09F4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2.      Приказ ОУ о создании Центра здоровья;      </w:t>
      </w:r>
    </w:p>
    <w:p w14:paraId="3C7BA543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      3.     Школьное положение  о Центре   здоровья;</w:t>
      </w:r>
    </w:p>
    <w:p w14:paraId="6E7FCAFC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4.      План работы на учебный год;                                                                    </w:t>
      </w:r>
    </w:p>
    <w:p w14:paraId="379B28F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5.      Протоколы заседаний;                                                                               </w:t>
      </w:r>
    </w:p>
    <w:p w14:paraId="567FA302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6.      Анализ состояния здоровья  (физиологическое, физическое, психологическое, социальное) обучающихся в школе.</w:t>
      </w:r>
    </w:p>
    <w:p w14:paraId="799D79A9" w14:textId="77777777" w:rsidR="00C375CF" w:rsidRPr="00C375CF" w:rsidRDefault="00C375CF" w:rsidP="00C375CF">
      <w:pPr>
        <w:rPr>
          <w:rFonts w:ascii="Times New Roman" w:hAnsi="Times New Roman" w:cs="Times New Roman"/>
          <w:sz w:val="28"/>
          <w:szCs w:val="28"/>
        </w:rPr>
      </w:pPr>
      <w:r w:rsidRPr="00C375CF">
        <w:rPr>
          <w:rFonts w:ascii="Times New Roman" w:hAnsi="Times New Roman" w:cs="Times New Roman"/>
          <w:sz w:val="28"/>
          <w:szCs w:val="28"/>
        </w:rPr>
        <w:t> </w:t>
      </w:r>
    </w:p>
    <w:p w14:paraId="295144DA" w14:textId="77777777" w:rsidR="00200AC5" w:rsidRPr="00C375CF" w:rsidRDefault="00200AC5">
      <w:pPr>
        <w:rPr>
          <w:rFonts w:ascii="Times New Roman" w:hAnsi="Times New Roman" w:cs="Times New Roman"/>
          <w:sz w:val="28"/>
          <w:szCs w:val="28"/>
        </w:rPr>
      </w:pPr>
    </w:p>
    <w:sectPr w:rsidR="00200AC5" w:rsidRPr="00C37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4E20"/>
    <w:multiLevelType w:val="multilevel"/>
    <w:tmpl w:val="E8B6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CF"/>
    <w:rsid w:val="00200AC5"/>
    <w:rsid w:val="003E4CB9"/>
    <w:rsid w:val="00C375CF"/>
    <w:rsid w:val="00FB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B3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9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1910</Words>
  <Characters>10888</Characters>
  <Application>Microsoft Office Word</Application>
  <DocSecurity>0</DocSecurity>
  <Lines>90</Lines>
  <Paragraphs>25</Paragraphs>
  <ScaleCrop>false</ScaleCrop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2023-06-10T07:54:00Z</dcterms:created>
  <dcterms:modified xsi:type="dcterms:W3CDTF">2024-03-11T16:09:00Z</dcterms:modified>
</cp:coreProperties>
</file>