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55" w:rsidRDefault="009E2C55" w:rsidP="007E35B9">
      <w:pPr>
        <w:suppressAutoHyphens w:val="0"/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</w:p>
    <w:p w:rsidR="009E2C55" w:rsidRPr="000E4B4D" w:rsidRDefault="009E2C55" w:rsidP="00B00DD0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en-US"/>
        </w:rPr>
      </w:pPr>
      <w:r w:rsidRPr="000E4B4D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en-US"/>
        </w:rPr>
        <w:t>Протокол №1</w:t>
      </w:r>
    </w:p>
    <w:p w:rsidR="009E2C55" w:rsidRPr="000E4B4D" w:rsidRDefault="009E2C55" w:rsidP="00B00DD0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/>
        </w:rPr>
      </w:pPr>
      <w:r w:rsidRPr="000E4B4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/>
        </w:rPr>
        <w:t xml:space="preserve">Заседания школьного методического объединения учителей начальной школы </w:t>
      </w:r>
    </w:p>
    <w:p w:rsidR="009E2C55" w:rsidRPr="000E4B4D" w:rsidRDefault="00A17AA8" w:rsidP="00B00DD0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/>
        </w:rPr>
        <w:t>от 29</w:t>
      </w:r>
      <w:bookmarkStart w:id="0" w:name="_GoBack"/>
      <w:bookmarkEnd w:id="0"/>
      <w:r w:rsidR="00AC5187" w:rsidRPr="000E4B4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/>
        </w:rPr>
        <w:t>.08 2023</w:t>
      </w:r>
      <w:r w:rsidR="009E2C55" w:rsidRPr="000E4B4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en-US"/>
        </w:rPr>
        <w:t xml:space="preserve"> года</w:t>
      </w:r>
    </w:p>
    <w:p w:rsidR="00AC5187" w:rsidRPr="00AC5187" w:rsidRDefault="00AC5187" w:rsidP="00512C1B">
      <w:pPr>
        <w:suppressAutoHyphens w:val="0"/>
        <w:spacing w:after="20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Организационное</w:t>
      </w:r>
    </w:p>
    <w:p w:rsidR="009E2C55" w:rsidRPr="00AC5187" w:rsidRDefault="00AC5187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Присутствовали: </w:t>
      </w:r>
      <w:r w:rsidR="008119D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6 </w:t>
      </w:r>
      <w:r w:rsidR="009E2C55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чел.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Повестка дня:</w:t>
      </w:r>
    </w:p>
    <w:p w:rsidR="009E2C55" w:rsidRPr="00AC5187" w:rsidRDefault="009E2C55" w:rsidP="00D276C3">
      <w:pPr>
        <w:ind w:left="-7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1.Анализ работы МО. Нерешённые проблемы.</w:t>
      </w: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 xml:space="preserve">Задачи МО на новый учебный год. </w:t>
      </w: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 xml:space="preserve">2.Планирование учебной </w:t>
      </w:r>
      <w:r w:rsidR="000E4B4D">
        <w:rPr>
          <w:rFonts w:ascii="Times New Roman" w:hAnsi="Times New Roman" w:cs="Times New Roman"/>
          <w:sz w:val="24"/>
          <w:szCs w:val="24"/>
          <w:lang w:eastAsia="ru-RU"/>
        </w:rPr>
        <w:t>работы  на 2023-2024</w:t>
      </w:r>
      <w:r w:rsidRPr="00AC5187">
        <w:rPr>
          <w:rFonts w:ascii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AC5187">
        <w:rPr>
          <w:rFonts w:ascii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C5187">
        <w:rPr>
          <w:rFonts w:ascii="Times New Roman" w:hAnsi="Times New Roman" w:cs="Times New Roman"/>
          <w:sz w:val="24"/>
          <w:szCs w:val="24"/>
          <w:lang w:eastAsia="ru-RU"/>
        </w:rPr>
        <w:t>од:</w:t>
      </w:r>
    </w:p>
    <w:p w:rsidR="009E2C55" w:rsidRPr="00AC5187" w:rsidRDefault="009E2C55" w:rsidP="00D276C3">
      <w:pPr>
        <w:pStyle w:val="ac"/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начального общего образования в условиях обновлённого ФГОС НОО.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</w:rPr>
        <w:t>Научно-методическое сопровождение ФГОС: конструктор рабочих программ. Единая схема для составления рабочей программы.</w:t>
      </w:r>
      <w:r w:rsidRPr="00AC5187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Составление рабочих программ по учебным предметам, курсам внеурочной деятельности и дополнительного образования;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Анкетирование родителей будущих первоклассников, с целью организации внеурочной деятельности.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Рассмотрение рабочих программ по предметам и программам  внеурочной деятельности на МО заседании.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Планирование воспитательной работы на год.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Составление программы адаптации первоклассников к школе, программы формирования УУД учащихся, обучающихся в условиях ФГОС.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Система  подготовки учащихся 4 классов к всероссийским проверочным работам.</w:t>
      </w:r>
    </w:p>
    <w:p w:rsidR="009E2C55" w:rsidRPr="00AC5187" w:rsidRDefault="009E2C55" w:rsidP="00D276C3">
      <w:pPr>
        <w:pStyle w:val="ac"/>
        <w:numPr>
          <w:ilvl w:val="0"/>
          <w:numId w:val="6"/>
        </w:numPr>
        <w:suppressAutoHyphens w:val="0"/>
        <w:spacing w:before="100" w:beforeAutospacing="1" w:afterAutospac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Утверждение тем самообразования.</w:t>
      </w: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3.Изучение нормативно-правовых и нормативн</w:t>
      </w:r>
      <w:proofErr w:type="gramStart"/>
      <w:r w:rsidRPr="00AC5187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5187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методических документов.</w:t>
      </w:r>
      <w:r w:rsidRPr="00AC5187">
        <w:rPr>
          <w:rFonts w:ascii="Times New Roman" w:hAnsi="Times New Roman" w:cs="Times New Roman"/>
          <w:sz w:val="24"/>
          <w:szCs w:val="24"/>
        </w:rPr>
        <w:t xml:space="preserve"> Изучение методического сопровождения преподавания в соответствии с требованиями обновленного ФГОС НОО</w:t>
      </w:r>
      <w:r w:rsidRPr="00AC518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Изучение СанПиНа, с целью соблюдения «ступенчатого» режима обучения в первом</w:t>
      </w: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C5187">
        <w:rPr>
          <w:rFonts w:ascii="Times New Roman" w:hAnsi="Times New Roman" w:cs="Times New Roman"/>
          <w:sz w:val="24"/>
          <w:szCs w:val="24"/>
          <w:lang w:eastAsia="ru-RU"/>
        </w:rPr>
        <w:t>полугодии</w:t>
      </w:r>
      <w:proofErr w:type="gramEnd"/>
      <w:r w:rsidRPr="00AC5187">
        <w:rPr>
          <w:rFonts w:ascii="Times New Roman" w:hAnsi="Times New Roman" w:cs="Times New Roman"/>
          <w:sz w:val="24"/>
          <w:szCs w:val="24"/>
          <w:lang w:eastAsia="ru-RU"/>
        </w:rPr>
        <w:t xml:space="preserve"> 1 класса и с учетом </w:t>
      </w:r>
      <w:proofErr w:type="spellStart"/>
      <w:r w:rsidRPr="00AC5187">
        <w:rPr>
          <w:rFonts w:ascii="Times New Roman" w:hAnsi="Times New Roman" w:cs="Times New Roman"/>
          <w:sz w:val="24"/>
          <w:szCs w:val="24"/>
          <w:lang w:eastAsia="ru-RU"/>
        </w:rPr>
        <w:t>безбаллового</w:t>
      </w:r>
      <w:proofErr w:type="spellEnd"/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оценивания занятий обучающихся и домашних</w:t>
      </w:r>
    </w:p>
    <w:p w:rsidR="009E2C55" w:rsidRPr="00AC5187" w:rsidRDefault="009E2C55" w:rsidP="00D276C3">
      <w:pPr>
        <w:suppressAutoHyphens w:val="0"/>
        <w:spacing w:after="20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AC5187">
        <w:rPr>
          <w:rFonts w:ascii="Times New Roman" w:hAnsi="Times New Roman" w:cs="Times New Roman"/>
          <w:sz w:val="24"/>
          <w:szCs w:val="24"/>
          <w:lang w:eastAsia="ru-RU"/>
        </w:rPr>
        <w:t>заданий.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Слушали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: по первому и второму вопросам выступила </w:t>
      </w:r>
      <w:proofErr w:type="spellStart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Отевову</w:t>
      </w:r>
      <w:proofErr w:type="spellEnd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А.И.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, руководитель 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ШМО учителей начальных классов. </w:t>
      </w:r>
      <w:proofErr w:type="spellStart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А.И.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провела</w:t>
      </w:r>
      <w:proofErr w:type="spellEnd"/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анализ работы МО за прошлый год, кратко описала открытые уроки и мероприятия, с участием учителей начальных классов, проанализировала результаты деятельности МО, возникающие проблемы и пути их коррекции. Работа МО начальных классов была оценена как удовлетворительная. Она предоставила на обсуждение предварительный план работы МО: в течение года состоится 5 заседаний. В процессе обсуждения были определены цели и задачи работы МО на 202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3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- 202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4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учебный год.</w:t>
      </w:r>
    </w:p>
    <w:p w:rsidR="009E2C55" w:rsidRPr="00AC5187" w:rsidRDefault="009E2C55" w:rsidP="00D276C3">
      <w:pPr>
        <w:jc w:val="both"/>
        <w:rPr>
          <w:rFonts w:ascii="Times New Roman" w:hAnsi="Times New Roman" w:cs="Times New Roman"/>
          <w:sz w:val="24"/>
          <w:szCs w:val="24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Методическая тема МО учителей начальных классов: </w:t>
      </w:r>
      <w:r w:rsidRPr="00AC518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C5187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обучению учащихся </w:t>
      </w:r>
      <w:proofErr w:type="gramStart"/>
      <w:r w:rsidRPr="00AC5187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AC5187">
        <w:rPr>
          <w:rFonts w:ascii="Times New Roman" w:hAnsi="Times New Roman" w:cs="Times New Roman"/>
          <w:b/>
          <w:bCs/>
          <w:sz w:val="24"/>
          <w:szCs w:val="24"/>
        </w:rPr>
        <w:t xml:space="preserve"> обновленному ФГОС НОО</w:t>
      </w:r>
      <w:r w:rsidRPr="00AC5187">
        <w:rPr>
          <w:rFonts w:ascii="Times New Roman" w:hAnsi="Times New Roman" w:cs="Times New Roman"/>
          <w:sz w:val="24"/>
          <w:szCs w:val="24"/>
        </w:rPr>
        <w:t>»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Цель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школьного методического объединения учителей начальных классов:</w:t>
      </w:r>
    </w:p>
    <w:p w:rsidR="009E2C55" w:rsidRPr="00AC5187" w:rsidRDefault="009E2C55" w:rsidP="00B00DD0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-Совершенствование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Задачи:</w:t>
      </w:r>
    </w:p>
    <w:p w:rsidR="009E2C55" w:rsidRPr="00AC5187" w:rsidRDefault="009E2C55" w:rsidP="006136D0">
      <w:pPr>
        <w:pStyle w:val="ac"/>
        <w:numPr>
          <w:ilvl w:val="0"/>
          <w:numId w:val="5"/>
        </w:num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lastRenderedPageBreak/>
        <w:t>Создание условий для реализации ФГОС начального образования (НОО) для поэтапного введения обновлённых ФГОС НОО.</w:t>
      </w:r>
    </w:p>
    <w:p w:rsidR="009E2C55" w:rsidRPr="00AC5187" w:rsidRDefault="009E2C55" w:rsidP="006136D0">
      <w:pPr>
        <w:pStyle w:val="ac"/>
        <w:numPr>
          <w:ilvl w:val="0"/>
          <w:numId w:val="5"/>
        </w:num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:rsidR="009E2C55" w:rsidRPr="00AC5187" w:rsidRDefault="009E2C55" w:rsidP="006136D0">
      <w:pPr>
        <w:pStyle w:val="ac"/>
        <w:numPr>
          <w:ilvl w:val="0"/>
          <w:numId w:val="5"/>
        </w:num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:rsidR="009E2C55" w:rsidRPr="00AC5187" w:rsidRDefault="009E2C55" w:rsidP="006136D0">
      <w:pPr>
        <w:pStyle w:val="ac"/>
        <w:numPr>
          <w:ilvl w:val="0"/>
          <w:numId w:val="5"/>
        </w:num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Развитие системы работы с детьми, имеющими повышенные интеллектуальные способности.</w:t>
      </w:r>
    </w:p>
    <w:p w:rsidR="009E2C55" w:rsidRPr="00AC5187" w:rsidRDefault="009E2C55" w:rsidP="006136D0">
      <w:pPr>
        <w:pStyle w:val="ac"/>
        <w:numPr>
          <w:ilvl w:val="0"/>
          <w:numId w:val="5"/>
        </w:num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здоровья, работа с детьми с ОВЗ.</w:t>
      </w:r>
    </w:p>
    <w:p w:rsidR="009E2C55" w:rsidRPr="00AC5187" w:rsidRDefault="009E2C55" w:rsidP="00DD35C0">
      <w:pPr>
        <w:pStyle w:val="ac"/>
        <w:numPr>
          <w:ilvl w:val="0"/>
          <w:numId w:val="5"/>
        </w:numPr>
        <w:suppressAutoHyphens w:val="0"/>
        <w:spacing w:after="20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Осуществление психолого-педагогической поддержки учащимся и педагогам</w:t>
      </w: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Решили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: работу МО за 20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22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-202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3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учебный год считать удовлетворительной. Утвердить план работы МО на новый 202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3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-202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4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учебный год. Проводить работу ШМО учителей начальных классов по разработанному плану.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Слушали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: по третьему 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вопросу слушали </w:t>
      </w:r>
      <w:proofErr w:type="spellStart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Теминдарову</w:t>
      </w:r>
      <w:proofErr w:type="spellEnd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О.Я.  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, </w:t>
      </w:r>
      <w:proofErr w:type="gramStart"/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которая</w:t>
      </w:r>
      <w:proofErr w:type="gramEnd"/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вынесла на рассмотрение и обсуждение нормативно, программно – методические документы.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Решили: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 принять во внимание все рекомендации и использовать их в работе.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Слушали: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 по пятому и шестому вопросу </w:t>
      </w:r>
      <w:proofErr w:type="gramStart"/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слушали заме</w:t>
      </w:r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стителя директора </w:t>
      </w:r>
      <w:proofErr w:type="spellStart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Теминдарову</w:t>
      </w:r>
      <w:proofErr w:type="spellEnd"/>
      <w:r w:rsidR="00AC5187"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О.Я.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 Были</w:t>
      </w:r>
      <w:proofErr w:type="gramEnd"/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 xml:space="preserve"> рассмотрены и рекомендованы к утверждению рабочие программы, календарно – тематическое планирование по предметам и внеурочной деятельности учителей начальных классов, а также материалы фондов оценочных средств.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Решили: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 Рассмотренные программы по предметам и внеурочной деятельности  принять за основу и использовать в работе.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Слушали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: были проанализированы темы по самообразованию учителей начальных классов, намечена практическая работа – выход на МО по темам самообразования.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Решили: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 продолжить работу по самообразованию всем учителям.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Слушали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: были проанализированы и обсуждены участие учителей и учащихся начальных классов в различных конкурсах.</w:t>
      </w:r>
    </w:p>
    <w:p w:rsidR="009E2C55" w:rsidRPr="00AC5187" w:rsidRDefault="009E2C55" w:rsidP="00512C1B">
      <w:pPr>
        <w:suppressAutoHyphens w:val="0"/>
        <w:spacing w:after="200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</w:pPr>
      <w:r w:rsidRPr="00AC518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Решили</w:t>
      </w:r>
      <w:r w:rsidRPr="00AC5187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</w:rPr>
        <w:t>: продолжить работу с одаренными учениками и участвовать в конкурсах на различных уровнях, а также участвовать и самим учителям.</w:t>
      </w:r>
    </w:p>
    <w:p w:rsidR="009E2C55" w:rsidRPr="00AC5187" w:rsidRDefault="009E2C55" w:rsidP="000B637C">
      <w:pPr>
        <w:pStyle w:val="13"/>
        <w:tabs>
          <w:tab w:val="left" w:pos="130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E2C55" w:rsidRPr="00AC5187" w:rsidRDefault="009E2C55" w:rsidP="000B637C">
      <w:pPr>
        <w:pStyle w:val="13"/>
        <w:tabs>
          <w:tab w:val="left" w:pos="130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E2C55" w:rsidRPr="00AC5187" w:rsidRDefault="009E2C55" w:rsidP="000B637C">
      <w:pPr>
        <w:pStyle w:val="13"/>
        <w:tabs>
          <w:tab w:val="left" w:pos="130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C5187">
        <w:rPr>
          <w:rFonts w:ascii="Times New Roman" w:hAnsi="Times New Roman" w:cs="Times New Roman"/>
          <w:sz w:val="24"/>
          <w:szCs w:val="24"/>
        </w:rPr>
        <w:t>Руководитель   ШМО учителей начальных кла</w:t>
      </w:r>
      <w:r w:rsidR="00AC5187" w:rsidRPr="00AC5187">
        <w:rPr>
          <w:rFonts w:ascii="Times New Roman" w:hAnsi="Times New Roman" w:cs="Times New Roman"/>
          <w:sz w:val="24"/>
          <w:szCs w:val="24"/>
        </w:rPr>
        <w:t xml:space="preserve">ссов </w:t>
      </w:r>
      <w:r w:rsidR="000E4B4D">
        <w:rPr>
          <w:rFonts w:ascii="Times New Roman" w:hAnsi="Times New Roman" w:cs="Times New Roman"/>
          <w:sz w:val="24"/>
          <w:szCs w:val="24"/>
        </w:rPr>
        <w:t>_______________/</w:t>
      </w:r>
      <w:proofErr w:type="spellStart"/>
      <w:r w:rsidR="000E4B4D">
        <w:rPr>
          <w:rFonts w:ascii="Times New Roman" w:hAnsi="Times New Roman" w:cs="Times New Roman"/>
          <w:sz w:val="24"/>
          <w:szCs w:val="24"/>
        </w:rPr>
        <w:t>О</w:t>
      </w:r>
      <w:r w:rsidR="00AC5187" w:rsidRPr="00AC5187">
        <w:rPr>
          <w:rFonts w:ascii="Times New Roman" w:hAnsi="Times New Roman" w:cs="Times New Roman"/>
          <w:sz w:val="24"/>
          <w:szCs w:val="24"/>
        </w:rPr>
        <w:t>тевова</w:t>
      </w:r>
      <w:proofErr w:type="spellEnd"/>
      <w:r w:rsidR="00AC5187" w:rsidRPr="00AC5187">
        <w:rPr>
          <w:rFonts w:ascii="Times New Roman" w:hAnsi="Times New Roman" w:cs="Times New Roman"/>
          <w:sz w:val="24"/>
          <w:szCs w:val="24"/>
        </w:rPr>
        <w:t xml:space="preserve"> А.</w:t>
      </w:r>
      <w:r w:rsidRPr="00AC5187">
        <w:rPr>
          <w:rFonts w:ascii="Times New Roman" w:hAnsi="Times New Roman" w:cs="Times New Roman"/>
          <w:sz w:val="24"/>
          <w:szCs w:val="24"/>
        </w:rPr>
        <w:t xml:space="preserve">И./          </w:t>
      </w:r>
    </w:p>
    <w:p w:rsidR="009E2C55" w:rsidRPr="0018524E" w:rsidRDefault="009E2C55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2C55" w:rsidRPr="0018524E" w:rsidRDefault="009E2C55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2C55" w:rsidRPr="0018524E" w:rsidRDefault="009E2C55" w:rsidP="007E5EA7">
      <w:pPr>
        <w:pStyle w:val="13"/>
        <w:tabs>
          <w:tab w:val="left" w:pos="130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E2C55" w:rsidRPr="0018524E" w:rsidRDefault="009E2C55" w:rsidP="00512C1B">
      <w:pPr>
        <w:rPr>
          <w:rFonts w:ascii="Times New Roman" w:hAnsi="Times New Roman" w:cs="Times New Roman"/>
          <w:sz w:val="28"/>
          <w:szCs w:val="28"/>
        </w:rPr>
      </w:pPr>
    </w:p>
    <w:sectPr w:rsidR="009E2C55" w:rsidRPr="0018524E" w:rsidSect="000E4B4D">
      <w:pgSz w:w="11906" w:h="16838"/>
      <w:pgMar w:top="720" w:right="720" w:bottom="720" w:left="720" w:header="720" w:footer="720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DE" w:rsidRDefault="006814DE" w:rsidP="00512C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814DE" w:rsidRDefault="006814DE" w:rsidP="00512C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DE" w:rsidRDefault="006814DE" w:rsidP="00512C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814DE" w:rsidRDefault="006814DE" w:rsidP="00512C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D9A70E5"/>
    <w:multiLevelType w:val="hybridMultilevel"/>
    <w:tmpl w:val="F38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4639E2"/>
    <w:multiLevelType w:val="hybridMultilevel"/>
    <w:tmpl w:val="96ACD112"/>
    <w:lvl w:ilvl="0" w:tplc="C47C8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8DD"/>
    <w:rsid w:val="00017BB8"/>
    <w:rsid w:val="000B637C"/>
    <w:rsid w:val="000E4B4D"/>
    <w:rsid w:val="000F7ECA"/>
    <w:rsid w:val="0018524E"/>
    <w:rsid w:val="001D22F5"/>
    <w:rsid w:val="001E53F1"/>
    <w:rsid w:val="001F7001"/>
    <w:rsid w:val="00265BCC"/>
    <w:rsid w:val="0038736B"/>
    <w:rsid w:val="003941E0"/>
    <w:rsid w:val="003D2612"/>
    <w:rsid w:val="003E6857"/>
    <w:rsid w:val="00463C0F"/>
    <w:rsid w:val="004A4F6A"/>
    <w:rsid w:val="005058DD"/>
    <w:rsid w:val="00512C1B"/>
    <w:rsid w:val="005B242A"/>
    <w:rsid w:val="005C482B"/>
    <w:rsid w:val="006136D0"/>
    <w:rsid w:val="006532AE"/>
    <w:rsid w:val="006814DE"/>
    <w:rsid w:val="00735E7A"/>
    <w:rsid w:val="007A68AE"/>
    <w:rsid w:val="007A7876"/>
    <w:rsid w:val="007E35B9"/>
    <w:rsid w:val="007E5EA7"/>
    <w:rsid w:val="008009DE"/>
    <w:rsid w:val="008119D5"/>
    <w:rsid w:val="00817B71"/>
    <w:rsid w:val="00863A04"/>
    <w:rsid w:val="00871858"/>
    <w:rsid w:val="00964246"/>
    <w:rsid w:val="009E2C55"/>
    <w:rsid w:val="009F3083"/>
    <w:rsid w:val="00A1300E"/>
    <w:rsid w:val="00A17AA8"/>
    <w:rsid w:val="00A255C6"/>
    <w:rsid w:val="00A67787"/>
    <w:rsid w:val="00AC5187"/>
    <w:rsid w:val="00B00DD0"/>
    <w:rsid w:val="00B15B0B"/>
    <w:rsid w:val="00B74FCE"/>
    <w:rsid w:val="00BA3775"/>
    <w:rsid w:val="00BC59DD"/>
    <w:rsid w:val="00C62AE8"/>
    <w:rsid w:val="00C9701C"/>
    <w:rsid w:val="00D276C3"/>
    <w:rsid w:val="00D43631"/>
    <w:rsid w:val="00DD35C0"/>
    <w:rsid w:val="00E17AA2"/>
    <w:rsid w:val="00E418AA"/>
    <w:rsid w:val="00E93A9E"/>
    <w:rsid w:val="00F536D9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57"/>
    <w:pPr>
      <w:suppressAutoHyphens/>
    </w:pPr>
    <w:rPr>
      <w:rFonts w:ascii="Arial" w:eastAsia="SimSun" w:hAnsi="Arial" w:cs="Arial"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E6857"/>
  </w:style>
  <w:style w:type="character" w:customStyle="1" w:styleId="1">
    <w:name w:val="Основной шрифт абзаца1"/>
    <w:uiPriority w:val="99"/>
    <w:rsid w:val="003E6857"/>
  </w:style>
  <w:style w:type="character" w:customStyle="1" w:styleId="a3">
    <w:name w:val="Текст выноски Знак"/>
    <w:uiPriority w:val="99"/>
    <w:rsid w:val="003E6857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4"/>
    <w:uiPriority w:val="99"/>
    <w:rsid w:val="003E6857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5"/>
    <w:uiPriority w:val="99"/>
    <w:rsid w:val="003E685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400F06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a6">
    <w:name w:val="List"/>
    <w:basedOn w:val="a4"/>
    <w:uiPriority w:val="99"/>
    <w:rsid w:val="003E6857"/>
  </w:style>
  <w:style w:type="paragraph" w:customStyle="1" w:styleId="11">
    <w:name w:val="Название1"/>
    <w:basedOn w:val="a"/>
    <w:uiPriority w:val="99"/>
    <w:rsid w:val="003E685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3E6857"/>
    <w:pPr>
      <w:suppressLineNumbers/>
    </w:pPr>
  </w:style>
  <w:style w:type="paragraph" w:customStyle="1" w:styleId="13">
    <w:name w:val="Абзац списка1"/>
    <w:basedOn w:val="a"/>
    <w:uiPriority w:val="99"/>
    <w:rsid w:val="003E6857"/>
    <w:pPr>
      <w:ind w:left="720"/>
    </w:pPr>
  </w:style>
  <w:style w:type="paragraph" w:customStyle="1" w:styleId="14">
    <w:name w:val="Текст выноски1"/>
    <w:basedOn w:val="a"/>
    <w:uiPriority w:val="99"/>
    <w:rsid w:val="003E6857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a7">
    <w:name w:val="Balloon Text"/>
    <w:basedOn w:val="a"/>
    <w:link w:val="15"/>
    <w:uiPriority w:val="99"/>
    <w:semiHidden/>
    <w:rsid w:val="009F308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7"/>
    <w:uiPriority w:val="99"/>
    <w:semiHidden/>
    <w:locked/>
    <w:rsid w:val="009F3083"/>
    <w:rPr>
      <w:rFonts w:ascii="Segoe UI" w:eastAsia="SimSun" w:hAnsi="Segoe UI" w:cs="Segoe UI"/>
      <w:kern w:val="1"/>
      <w:sz w:val="16"/>
      <w:szCs w:val="16"/>
      <w:lang w:eastAsia="hi-IN" w:bidi="hi-IN"/>
    </w:rPr>
  </w:style>
  <w:style w:type="paragraph" w:styleId="a8">
    <w:name w:val="header"/>
    <w:basedOn w:val="a"/>
    <w:link w:val="a9"/>
    <w:uiPriority w:val="99"/>
    <w:rsid w:val="00512C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512C1B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uiPriority w:val="99"/>
    <w:rsid w:val="00512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512C1B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ac">
    <w:name w:val="List Paragraph"/>
    <w:basedOn w:val="a"/>
    <w:uiPriority w:val="99"/>
    <w:qFormat/>
    <w:rsid w:val="006136D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</dc:creator>
  <cp:keywords/>
  <dc:description/>
  <cp:lastModifiedBy>user</cp:lastModifiedBy>
  <cp:revision>43</cp:revision>
  <cp:lastPrinted>2024-05-04T18:56:00Z</cp:lastPrinted>
  <dcterms:created xsi:type="dcterms:W3CDTF">2019-09-12T05:44:00Z</dcterms:created>
  <dcterms:modified xsi:type="dcterms:W3CDTF">2024-05-06T11:47:00Z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