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F8" w:rsidRDefault="00572612">
      <w:pPr>
        <w:pStyle w:val="a6"/>
        <w:shd w:val="clear" w:color="auto" w:fill="FFFFFF"/>
        <w:spacing w:before="0" w:after="0"/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 «ОРТАТЮБИНСКАЯ СРЕДНЯЯ ОБЩЕОБРАЗОВАТЕЛЬНАЯ ШКОЛА»                      НОГАЙСКОГО РАЙОНА РЕСПУБЛИКИ ДАГЕСТАН</w:t>
      </w:r>
    </w:p>
    <w:p w:rsidR="00CA36F8" w:rsidRDefault="00572612">
      <w:pPr>
        <w:pStyle w:val="a6"/>
        <w:shd w:val="clear" w:color="auto" w:fill="FFFFFF"/>
        <w:spacing w:before="0" w:after="0"/>
        <w:jc w:val="center"/>
        <w:rPr>
          <w:b/>
          <w:bCs/>
        </w:rPr>
      </w:pPr>
      <w:r>
        <w:rPr>
          <w:bCs/>
        </w:rPr>
        <w:t>_____________________________________________________________________________</w:t>
      </w:r>
    </w:p>
    <w:p w:rsidR="00CA36F8" w:rsidRDefault="00572612">
      <w:pPr>
        <w:jc w:val="center"/>
        <w:rPr>
          <w:sz w:val="20"/>
        </w:rPr>
      </w:pPr>
      <w:r>
        <w:rPr>
          <w:b/>
          <w:sz w:val="20"/>
        </w:rPr>
        <w:t xml:space="preserve">368856 РД с. Ортатюбе ул. Курманалиева, 1  тел: 89882656353,  </w:t>
      </w:r>
      <w:r>
        <w:rPr>
          <w:b/>
          <w:sz w:val="20"/>
          <w:lang w:val="en-US"/>
        </w:rPr>
        <w:t>e</w:t>
      </w:r>
      <w:r>
        <w:rPr>
          <w:b/>
          <w:sz w:val="20"/>
        </w:rPr>
        <w:t>-</w:t>
      </w:r>
      <w:r>
        <w:rPr>
          <w:b/>
          <w:sz w:val="20"/>
          <w:lang w:val="en-US"/>
        </w:rPr>
        <w:t>mail</w:t>
      </w:r>
      <w:r>
        <w:rPr>
          <w:b/>
          <w:sz w:val="20"/>
        </w:rPr>
        <w:t>:</w:t>
      </w:r>
      <w:r>
        <w:rPr>
          <w:b/>
          <w:sz w:val="20"/>
          <w:lang w:val="en-US"/>
        </w:rPr>
        <w:t>mouorta</w:t>
      </w:r>
      <w:r>
        <w:rPr>
          <w:b/>
          <w:sz w:val="20"/>
        </w:rPr>
        <w:t>-</w:t>
      </w:r>
      <w:r>
        <w:rPr>
          <w:b/>
          <w:sz w:val="20"/>
          <w:lang w:val="en-US"/>
        </w:rPr>
        <w:t>tyube</w:t>
      </w:r>
      <w:r>
        <w:rPr>
          <w:b/>
          <w:sz w:val="20"/>
        </w:rPr>
        <w:t>2010@</w:t>
      </w:r>
      <w:r>
        <w:rPr>
          <w:b/>
          <w:sz w:val="20"/>
          <w:lang w:val="en-US"/>
        </w:rPr>
        <w:t>yandex</w:t>
      </w:r>
      <w:r>
        <w:rPr>
          <w:b/>
          <w:sz w:val="20"/>
        </w:rPr>
        <w:t>.</w:t>
      </w:r>
      <w:r>
        <w:rPr>
          <w:sz w:val="20"/>
          <w:lang w:val="en-US"/>
        </w:rPr>
        <w:t>ru</w:t>
      </w:r>
      <w:r>
        <w:rPr>
          <w:sz w:val="20"/>
        </w:rPr>
        <w:t xml:space="preserve">  </w:t>
      </w:r>
    </w:p>
    <w:p w:rsidR="00CA36F8" w:rsidRDefault="00CA36F8">
      <w:pPr>
        <w:pStyle w:val="a6"/>
        <w:spacing w:before="0" w:after="0"/>
        <w:jc w:val="center"/>
      </w:pPr>
    </w:p>
    <w:p w:rsidR="00CA36F8" w:rsidRDefault="00572612">
      <w:pPr>
        <w:pStyle w:val="a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CA36F8" w:rsidRDefault="00CA36F8">
      <w:pPr>
        <w:pStyle w:val="a6"/>
        <w:spacing w:before="0" w:after="0"/>
        <w:jc w:val="center"/>
        <w:rPr>
          <w:sz w:val="28"/>
          <w:szCs w:val="28"/>
        </w:rPr>
      </w:pPr>
    </w:p>
    <w:p w:rsidR="00CA36F8" w:rsidRDefault="0057261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от  30 авг</w:t>
      </w:r>
      <w:r w:rsidR="00933983">
        <w:rPr>
          <w:szCs w:val="24"/>
        </w:rPr>
        <w:t xml:space="preserve">уста 2024  года </w:t>
      </w:r>
      <w:r w:rsidR="00933983">
        <w:rPr>
          <w:szCs w:val="24"/>
        </w:rPr>
        <w:tab/>
      </w:r>
      <w:r w:rsidR="00933983">
        <w:rPr>
          <w:szCs w:val="24"/>
        </w:rPr>
        <w:tab/>
      </w:r>
      <w:r w:rsidR="00933983">
        <w:rPr>
          <w:szCs w:val="24"/>
        </w:rPr>
        <w:tab/>
      </w:r>
      <w:r w:rsidR="00933983">
        <w:rPr>
          <w:szCs w:val="24"/>
        </w:rPr>
        <w:tab/>
      </w:r>
      <w:r w:rsidR="00933983">
        <w:rPr>
          <w:szCs w:val="24"/>
        </w:rPr>
        <w:tab/>
      </w:r>
      <w:r w:rsidR="00933983">
        <w:rPr>
          <w:szCs w:val="24"/>
        </w:rPr>
        <w:tab/>
      </w:r>
      <w:r w:rsidR="00933983">
        <w:rPr>
          <w:szCs w:val="24"/>
        </w:rPr>
        <w:tab/>
        <w:t>№  111</w:t>
      </w:r>
    </w:p>
    <w:p w:rsidR="00CA36F8" w:rsidRDefault="00572612">
      <w:pPr>
        <w:rPr>
          <w:szCs w:val="24"/>
        </w:rPr>
      </w:pPr>
      <w:r>
        <w:rPr>
          <w:szCs w:val="24"/>
        </w:rPr>
        <w:t>О начале учебного процесса</w:t>
      </w:r>
    </w:p>
    <w:p w:rsidR="00CA36F8" w:rsidRDefault="00CA36F8">
      <w:pPr>
        <w:ind w:firstLine="708"/>
        <w:rPr>
          <w:szCs w:val="24"/>
        </w:rPr>
      </w:pPr>
    </w:p>
    <w:p w:rsidR="00CA36F8" w:rsidRDefault="00572612">
      <w:pPr>
        <w:ind w:firstLineChars="250" w:firstLine="600"/>
        <w:jc w:val="both"/>
        <w:rPr>
          <w:szCs w:val="24"/>
        </w:rPr>
      </w:pPr>
      <w:r>
        <w:rPr>
          <w:szCs w:val="24"/>
        </w:rPr>
        <w:t>В соответствии с Федеральным законом от 29.12.2012 г. № 273-ФЗ «Образовании в Российской Федерации», Типовым положением об общеобразовательном учреждении, Уставом школы, на основании комплектования школы с учетом расстановки кадров и  личного  согласия работников</w:t>
      </w:r>
    </w:p>
    <w:p w:rsidR="00CA36F8" w:rsidRDefault="00572612">
      <w:pPr>
        <w:jc w:val="both"/>
        <w:rPr>
          <w:szCs w:val="24"/>
        </w:rPr>
      </w:pPr>
      <w:r>
        <w:rPr>
          <w:szCs w:val="24"/>
        </w:rPr>
        <w:t>ПРИКАЗЫВАЮ:</w:t>
      </w:r>
    </w:p>
    <w:p w:rsidR="00CA36F8" w:rsidRDefault="00CA36F8">
      <w:pPr>
        <w:jc w:val="center"/>
        <w:rPr>
          <w:szCs w:val="24"/>
        </w:rPr>
      </w:pPr>
    </w:p>
    <w:p w:rsidR="00CA36F8" w:rsidRDefault="00572612">
      <w:pPr>
        <w:jc w:val="both"/>
        <w:rPr>
          <w:szCs w:val="24"/>
        </w:rPr>
      </w:pPr>
      <w:r>
        <w:rPr>
          <w:szCs w:val="24"/>
        </w:rPr>
        <w:t xml:space="preserve">1. Обеспечить организацию образовательного процесса в соответствии с рекомендациями Федеральной службы по надзору в сфере защиты прав потребителей и благополучия человека, ее территориальных подразделений </w:t>
      </w:r>
    </w:p>
    <w:p w:rsidR="00CA36F8" w:rsidRDefault="00572612">
      <w:pPr>
        <w:jc w:val="both"/>
        <w:rPr>
          <w:szCs w:val="24"/>
        </w:rPr>
      </w:pPr>
      <w:r>
        <w:rPr>
          <w:szCs w:val="24"/>
        </w:rPr>
        <w:t>2. Утвердить расписание звонков:</w:t>
      </w:r>
    </w:p>
    <w:p w:rsidR="00CA36F8" w:rsidRDefault="00572612">
      <w:pPr>
        <w:jc w:val="both"/>
        <w:rPr>
          <w:szCs w:val="24"/>
        </w:rPr>
      </w:pPr>
      <w:r>
        <w:rPr>
          <w:szCs w:val="24"/>
        </w:rPr>
        <w:t>1 урок 8.30 до 9.15 перемена 10 минут</w:t>
      </w:r>
    </w:p>
    <w:p w:rsidR="00CA36F8" w:rsidRDefault="00572612">
      <w:pPr>
        <w:jc w:val="both"/>
        <w:rPr>
          <w:szCs w:val="24"/>
        </w:rPr>
      </w:pPr>
      <w:r>
        <w:rPr>
          <w:szCs w:val="24"/>
        </w:rPr>
        <w:t>2 урок 9.25 до 10.10 перемена 20 минут</w:t>
      </w:r>
    </w:p>
    <w:p w:rsidR="00CA36F8" w:rsidRDefault="00572612">
      <w:pPr>
        <w:jc w:val="both"/>
        <w:rPr>
          <w:szCs w:val="24"/>
        </w:rPr>
      </w:pPr>
      <w:r>
        <w:rPr>
          <w:szCs w:val="24"/>
        </w:rPr>
        <w:t>3 урок 10.30 до 11.15 перемена 20 минут</w:t>
      </w:r>
    </w:p>
    <w:p w:rsidR="00CA36F8" w:rsidRDefault="00572612">
      <w:pPr>
        <w:jc w:val="both"/>
        <w:rPr>
          <w:szCs w:val="24"/>
        </w:rPr>
      </w:pPr>
      <w:r>
        <w:rPr>
          <w:szCs w:val="24"/>
        </w:rPr>
        <w:t>4 урок 11.35 до 12.20 перемена 10 минут</w:t>
      </w:r>
    </w:p>
    <w:p w:rsidR="00CA36F8" w:rsidRDefault="00572612">
      <w:pPr>
        <w:jc w:val="both"/>
        <w:rPr>
          <w:szCs w:val="24"/>
        </w:rPr>
      </w:pPr>
      <w:r>
        <w:rPr>
          <w:szCs w:val="24"/>
        </w:rPr>
        <w:t>5 урок 12.30 до 13.15 перемена 10 минут</w:t>
      </w:r>
    </w:p>
    <w:p w:rsidR="00CA36F8" w:rsidRDefault="00572612">
      <w:pPr>
        <w:jc w:val="both"/>
        <w:rPr>
          <w:szCs w:val="24"/>
        </w:rPr>
      </w:pPr>
      <w:r>
        <w:rPr>
          <w:szCs w:val="24"/>
        </w:rPr>
        <w:t>6 урок 13.25 до 14.10 перемена  5  минут</w:t>
      </w:r>
    </w:p>
    <w:p w:rsidR="00CA36F8" w:rsidRDefault="00572612">
      <w:pPr>
        <w:jc w:val="both"/>
        <w:rPr>
          <w:szCs w:val="24"/>
        </w:rPr>
      </w:pPr>
      <w:r>
        <w:rPr>
          <w:szCs w:val="24"/>
        </w:rPr>
        <w:t>7 урок 14.15 до 15.00</w:t>
      </w:r>
    </w:p>
    <w:p w:rsidR="00CA36F8" w:rsidRDefault="00CA36F8">
      <w:pPr>
        <w:jc w:val="both"/>
        <w:rPr>
          <w:szCs w:val="24"/>
        </w:rPr>
      </w:pPr>
    </w:p>
    <w:p w:rsidR="00CA36F8" w:rsidRDefault="00572612">
      <w:pPr>
        <w:jc w:val="both"/>
        <w:rPr>
          <w:szCs w:val="24"/>
        </w:rPr>
      </w:pPr>
      <w:r>
        <w:rPr>
          <w:szCs w:val="24"/>
        </w:rPr>
        <w:t>2. Организовать горячее питание учащихся с 1 по 4 класс в соответствии с единым меню для общеобразовательной организации.</w:t>
      </w:r>
    </w:p>
    <w:p w:rsidR="00CA36F8" w:rsidRDefault="00572612">
      <w:pPr>
        <w:jc w:val="both"/>
        <w:rPr>
          <w:szCs w:val="24"/>
        </w:rPr>
      </w:pPr>
      <w:r>
        <w:rPr>
          <w:szCs w:val="24"/>
        </w:rPr>
        <w:t xml:space="preserve"> 1 перемена  с 10.10. до 10.30 в течении 30 мин для 1,3 класса - 35 учащихся;  </w:t>
      </w:r>
    </w:p>
    <w:p w:rsidR="00CA36F8" w:rsidRDefault="00572612">
      <w:pPr>
        <w:jc w:val="both"/>
        <w:rPr>
          <w:szCs w:val="24"/>
        </w:rPr>
      </w:pPr>
      <w:r>
        <w:rPr>
          <w:szCs w:val="24"/>
        </w:rPr>
        <w:t xml:space="preserve"> 2 перемена  с 11.15. до 11.35 в течении 30 мин для 2,4 класса - 31 учащихся;  </w:t>
      </w:r>
    </w:p>
    <w:p w:rsidR="00CA36F8" w:rsidRDefault="00CA36F8">
      <w:pPr>
        <w:jc w:val="both"/>
        <w:rPr>
          <w:szCs w:val="24"/>
        </w:rPr>
      </w:pPr>
    </w:p>
    <w:p w:rsidR="00CA36F8" w:rsidRDefault="00572612">
      <w:pPr>
        <w:jc w:val="both"/>
        <w:rPr>
          <w:szCs w:val="24"/>
        </w:rPr>
      </w:pPr>
      <w:r>
        <w:rPr>
          <w:szCs w:val="24"/>
        </w:rPr>
        <w:t>3. Пропуск в здание школы учащихся и сотрудников осуществлять  через основной  входов. За порядок отвечают дежурный администратор, дежурный учитель.</w:t>
      </w:r>
    </w:p>
    <w:p w:rsidR="00CA36F8" w:rsidRDefault="00CA36F8">
      <w:pPr>
        <w:jc w:val="both"/>
        <w:rPr>
          <w:szCs w:val="24"/>
        </w:rPr>
      </w:pPr>
    </w:p>
    <w:p w:rsidR="00CA36F8" w:rsidRDefault="00572612">
      <w:pPr>
        <w:jc w:val="both"/>
        <w:rPr>
          <w:szCs w:val="24"/>
        </w:rPr>
      </w:pPr>
      <w:r>
        <w:rPr>
          <w:szCs w:val="24"/>
        </w:rPr>
        <w:t>4. Назначить классными руководителями и возложить со 02 сентября  2024 года на 2024-2025 учебный год  выполнение функций классного руководителя на следующих работников учреждения, закрепить учебные кабинеты за преподавателями:</w:t>
      </w:r>
    </w:p>
    <w:p w:rsidR="00CA36F8" w:rsidRDefault="00CA36F8">
      <w:pPr>
        <w:rPr>
          <w:szCs w:val="24"/>
        </w:rPr>
      </w:pP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276"/>
        <w:gridCol w:w="992"/>
        <w:gridCol w:w="5276"/>
      </w:tblGrid>
      <w:tr w:rsidR="00CA36F8" w:rsidTr="00126AA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</w:p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кабинета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Класс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 w:rsidP="00126AA0">
            <w:pPr>
              <w:spacing w:line="276" w:lineRule="auto"/>
              <w:ind w:left="360" w:hangingChars="150" w:hanging="360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Классный руководитель</w:t>
            </w:r>
          </w:p>
        </w:tc>
      </w:tr>
      <w:tr w:rsidR="00CA36F8" w:rsidTr="00126AA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126AA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9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Кокенеева Мария Явгайтаровна</w:t>
            </w:r>
          </w:p>
        </w:tc>
      </w:tr>
      <w:tr w:rsidR="00CA36F8" w:rsidTr="00126AA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126AA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Сагиндикова Эльбике Абибуллаевна</w:t>
            </w:r>
          </w:p>
        </w:tc>
      </w:tr>
      <w:tr w:rsidR="00CA36F8" w:rsidTr="00126AA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126AA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Сагиндикова Ай-Гуль Магомедовна</w:t>
            </w:r>
          </w:p>
        </w:tc>
      </w:tr>
      <w:tr w:rsidR="00CA36F8" w:rsidTr="00126AA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126AA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Отевова Ашувхан Исламалиевна</w:t>
            </w:r>
          </w:p>
        </w:tc>
      </w:tr>
      <w:tr w:rsidR="00CA36F8" w:rsidTr="00126AA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126AA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Зарманбетова Авана Круптурсуновна</w:t>
            </w:r>
          </w:p>
        </w:tc>
      </w:tr>
      <w:tr w:rsidR="00CA36F8" w:rsidTr="00126AA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126AA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Янакаева Насият Аскерхановна</w:t>
            </w:r>
          </w:p>
        </w:tc>
      </w:tr>
      <w:tr w:rsidR="00CA36F8" w:rsidTr="00126AA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126AA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Дуйсакаева Аминат Эсманбетовна</w:t>
            </w:r>
          </w:p>
        </w:tc>
      </w:tr>
      <w:tr w:rsidR="00CA36F8" w:rsidTr="00126AA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126AA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Абубекерова Секерхан Мавлидиновна</w:t>
            </w:r>
          </w:p>
        </w:tc>
      </w:tr>
      <w:tr w:rsidR="00CA36F8" w:rsidTr="00126AA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126AA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Колдасова Сеперхан Сепералиевна</w:t>
            </w:r>
          </w:p>
        </w:tc>
      </w:tr>
      <w:tr w:rsidR="00CA36F8" w:rsidTr="00126AA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126AA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7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Кошанова Сания Нумеровна</w:t>
            </w:r>
          </w:p>
        </w:tc>
      </w:tr>
      <w:tr w:rsidR="00CA36F8" w:rsidTr="00126AA0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126AA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7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F8" w:rsidRDefault="0057261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Сагиндикова Назира Николаевна</w:t>
            </w:r>
          </w:p>
        </w:tc>
      </w:tr>
    </w:tbl>
    <w:p w:rsidR="00CA36F8" w:rsidRDefault="00CA36F8">
      <w:pPr>
        <w:jc w:val="both"/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572612">
      <w:pPr>
        <w:rPr>
          <w:szCs w:val="24"/>
        </w:rPr>
      </w:pPr>
      <w:r>
        <w:rPr>
          <w:szCs w:val="24"/>
        </w:rPr>
        <w:t xml:space="preserve">5. провести инструктивно-методические занятия с педагогическими работниками и техническим персоналом по соблюдению требований правил пожарной безопасности, антитеррористической защищенности, правилам поведения в условиях распространения новой коронавирусной инфекции (COVID-19); </w:t>
      </w:r>
    </w:p>
    <w:p w:rsidR="00CA36F8" w:rsidRDefault="00CA36F8">
      <w:pPr>
        <w:rPr>
          <w:szCs w:val="24"/>
        </w:rPr>
      </w:pPr>
    </w:p>
    <w:p w:rsidR="00CA36F8" w:rsidRDefault="00572612">
      <w:pPr>
        <w:rPr>
          <w:szCs w:val="24"/>
        </w:rPr>
      </w:pPr>
      <w:r>
        <w:rPr>
          <w:szCs w:val="24"/>
        </w:rPr>
        <w:t xml:space="preserve">6. провести объективные тренировки с обслуживающим и дежурным персоналом образовательной организации по эвакуации людей и их действиям в случае возникновения чрезвычайной ситуации в условиях распространения новой коронавирусной инфекции (COVID-19); </w:t>
      </w:r>
    </w:p>
    <w:p w:rsidR="00CA36F8" w:rsidRDefault="00CA36F8">
      <w:pPr>
        <w:rPr>
          <w:szCs w:val="24"/>
        </w:rPr>
      </w:pPr>
    </w:p>
    <w:p w:rsidR="00CA36F8" w:rsidRDefault="00572612">
      <w:pPr>
        <w:rPr>
          <w:szCs w:val="24"/>
        </w:rPr>
      </w:pPr>
      <w:r>
        <w:rPr>
          <w:szCs w:val="24"/>
        </w:rPr>
        <w:t xml:space="preserve">7.  проверить исправность работы кнопок тревожной сигнализации, систем пожарной сигнализации, оповещения и управления эвакуацией людей при пожаре, иметь нормативное количество первичных средств пожаротушения; </w:t>
      </w:r>
    </w:p>
    <w:p w:rsidR="00CA36F8" w:rsidRDefault="00CA36F8">
      <w:pPr>
        <w:rPr>
          <w:szCs w:val="24"/>
        </w:rPr>
      </w:pPr>
    </w:p>
    <w:p w:rsidR="00CA36F8" w:rsidRDefault="00572612">
      <w:pPr>
        <w:rPr>
          <w:szCs w:val="24"/>
        </w:rPr>
      </w:pPr>
      <w:r>
        <w:rPr>
          <w:szCs w:val="24"/>
        </w:rPr>
        <w:t xml:space="preserve">8. провести дополнительные инструктажи с вахтенной службой по действиям в случае возникновения чрезвычайной ситуации, обновить на вахте телефоны оперативных служб; </w:t>
      </w:r>
    </w:p>
    <w:p w:rsidR="00CA36F8" w:rsidRDefault="00CA36F8">
      <w:pPr>
        <w:rPr>
          <w:szCs w:val="24"/>
        </w:rPr>
      </w:pPr>
    </w:p>
    <w:p w:rsidR="00CA36F8" w:rsidRDefault="00572612">
      <w:pPr>
        <w:rPr>
          <w:szCs w:val="24"/>
        </w:rPr>
      </w:pPr>
      <w:r>
        <w:rPr>
          <w:szCs w:val="24"/>
        </w:rPr>
        <w:t xml:space="preserve">9. провести осмотр всех помещений, чердаков, подвалов, территории игровых спортивных площадок на предмет обнаружения подозрительных предметов, проверить исправность и целостность запасных выходов, замков, запоров, решеток; неиспользуемые помещения (щитовые, чердаки, подвалы) опечатать; </w:t>
      </w:r>
    </w:p>
    <w:p w:rsidR="00CA36F8" w:rsidRDefault="00CA36F8">
      <w:pPr>
        <w:rPr>
          <w:szCs w:val="24"/>
        </w:rPr>
      </w:pPr>
    </w:p>
    <w:p w:rsidR="00CA36F8" w:rsidRDefault="00572612">
      <w:pPr>
        <w:rPr>
          <w:szCs w:val="24"/>
        </w:rPr>
      </w:pPr>
      <w:r>
        <w:rPr>
          <w:szCs w:val="24"/>
        </w:rPr>
        <w:t xml:space="preserve">10.  обеспечить проведение информационно-пропагандистских мероприятий, направленных на повышение бдительности персонала (граждан), направленных на предупреждение и пресечение возможных террористических проявлений, в том числе контроль за обстановкой в прилегающем жилом секторе с целью подозрительных лиц, а также возможных признаков подготовки террористических актов, доведение контактных телефонов дежурных служб; разместить на стендах памятки по действиям граждан при угрозе совершения террористического акта и возникновении других чрезвычайных ситуаций и телефоны оперативных служб; </w:t>
      </w:r>
    </w:p>
    <w:p w:rsidR="00CA36F8" w:rsidRDefault="00CA36F8">
      <w:pPr>
        <w:rPr>
          <w:szCs w:val="24"/>
        </w:rPr>
      </w:pPr>
    </w:p>
    <w:p w:rsidR="00CA36F8" w:rsidRDefault="00572612">
      <w:pPr>
        <w:rPr>
          <w:szCs w:val="24"/>
        </w:rPr>
      </w:pPr>
      <w:r>
        <w:rPr>
          <w:szCs w:val="24"/>
        </w:rPr>
        <w:t xml:space="preserve">11.Назначить дежурных администраторов </w:t>
      </w:r>
    </w:p>
    <w:p w:rsidR="00CA36F8" w:rsidRDefault="00572612">
      <w:pPr>
        <w:rPr>
          <w:szCs w:val="24"/>
        </w:rPr>
      </w:pPr>
      <w:r>
        <w:rPr>
          <w:szCs w:val="24"/>
        </w:rPr>
        <w:t>- Межитова С.Б.</w:t>
      </w:r>
    </w:p>
    <w:p w:rsidR="00CA36F8" w:rsidRDefault="00572612">
      <w:pPr>
        <w:rPr>
          <w:szCs w:val="24"/>
        </w:rPr>
      </w:pPr>
      <w:r>
        <w:rPr>
          <w:szCs w:val="24"/>
        </w:rPr>
        <w:t>- Теминдарова О.Я.</w:t>
      </w:r>
    </w:p>
    <w:p w:rsidR="00CA36F8" w:rsidRDefault="00572612">
      <w:pPr>
        <w:rPr>
          <w:szCs w:val="24"/>
        </w:rPr>
      </w:pPr>
      <w:r>
        <w:rPr>
          <w:szCs w:val="24"/>
        </w:rPr>
        <w:t>-Джумагишиева С.К.</w:t>
      </w:r>
    </w:p>
    <w:p w:rsidR="00CA36F8" w:rsidRDefault="00CA36F8">
      <w:pPr>
        <w:rPr>
          <w:szCs w:val="24"/>
        </w:rPr>
      </w:pPr>
    </w:p>
    <w:p w:rsidR="00CA36F8" w:rsidRDefault="00572612">
      <w:pPr>
        <w:rPr>
          <w:szCs w:val="24"/>
        </w:rPr>
      </w:pPr>
      <w:r>
        <w:rPr>
          <w:szCs w:val="24"/>
        </w:rPr>
        <w:t>12. Контроль за исполнением приказа оставляю за собой</w:t>
      </w:r>
    </w:p>
    <w:p w:rsidR="00CA36F8" w:rsidRDefault="00CA36F8">
      <w:pPr>
        <w:rPr>
          <w:szCs w:val="24"/>
        </w:rPr>
      </w:pPr>
    </w:p>
    <w:p w:rsidR="00CA36F8" w:rsidRDefault="00572612">
      <w:pPr>
        <w:rPr>
          <w:szCs w:val="24"/>
        </w:rPr>
      </w:pPr>
      <w:r>
        <w:rPr>
          <w:szCs w:val="24"/>
        </w:rPr>
        <w:t xml:space="preserve">Директор МКОУ «Ортатюбинская СОШ» _______ С.Б. Межитова                                                             </w:t>
      </w:r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  <w:bookmarkStart w:id="0" w:name="_GoBack"/>
      <w:bookmarkEnd w:id="0"/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CA36F8">
      <w:pPr>
        <w:rPr>
          <w:szCs w:val="24"/>
        </w:rPr>
      </w:pPr>
    </w:p>
    <w:p w:rsidR="00CA36F8" w:rsidRDefault="00CA36F8">
      <w:pPr>
        <w:rPr>
          <w:sz w:val="28"/>
          <w:szCs w:val="28"/>
        </w:rPr>
      </w:pPr>
    </w:p>
    <w:p w:rsidR="00CA36F8" w:rsidRDefault="00CA36F8">
      <w:pPr>
        <w:rPr>
          <w:sz w:val="28"/>
          <w:szCs w:val="28"/>
        </w:rPr>
      </w:pPr>
    </w:p>
    <w:p w:rsidR="00CA36F8" w:rsidRDefault="00CA36F8"/>
    <w:p w:rsidR="00CA36F8" w:rsidRDefault="00CA36F8"/>
    <w:p w:rsidR="00CA36F8" w:rsidRDefault="00CA36F8"/>
    <w:p w:rsidR="00CA36F8" w:rsidRDefault="00CA36F8"/>
    <w:p w:rsidR="00CA36F8" w:rsidRDefault="00CA36F8"/>
    <w:p w:rsidR="00CA36F8" w:rsidRDefault="00CA36F8"/>
    <w:p w:rsidR="00CA36F8" w:rsidRDefault="00CA36F8"/>
    <w:p w:rsidR="00CA36F8" w:rsidRDefault="00CA36F8"/>
    <w:p w:rsidR="00CA36F8" w:rsidRDefault="00CA36F8"/>
    <w:p w:rsidR="00CA36F8" w:rsidRDefault="00CA36F8"/>
    <w:p w:rsidR="00CA36F8" w:rsidRDefault="00CA36F8"/>
    <w:p w:rsidR="00CA36F8" w:rsidRDefault="00CA36F8"/>
    <w:p w:rsidR="00CA36F8" w:rsidRDefault="00CA36F8"/>
    <w:p w:rsidR="00CA36F8" w:rsidRDefault="00CA36F8"/>
    <w:p w:rsidR="00CA36F8" w:rsidRDefault="00CA36F8">
      <w:pPr>
        <w:widowControl w:val="0"/>
        <w:autoSpaceDE w:val="0"/>
        <w:autoSpaceDN w:val="0"/>
        <w:adjustRightInd w:val="0"/>
        <w:ind w:firstLine="645"/>
        <w:jc w:val="right"/>
      </w:pPr>
    </w:p>
    <w:p w:rsidR="00CA36F8" w:rsidRDefault="00CA36F8">
      <w:pPr>
        <w:widowControl w:val="0"/>
        <w:autoSpaceDE w:val="0"/>
        <w:autoSpaceDN w:val="0"/>
        <w:adjustRightInd w:val="0"/>
        <w:ind w:firstLine="645"/>
        <w:jc w:val="right"/>
      </w:pPr>
    </w:p>
    <w:p w:rsidR="00CA36F8" w:rsidRDefault="00CA36F8">
      <w:pPr>
        <w:widowControl w:val="0"/>
        <w:autoSpaceDE w:val="0"/>
        <w:autoSpaceDN w:val="0"/>
        <w:adjustRightInd w:val="0"/>
        <w:ind w:firstLine="645"/>
        <w:jc w:val="right"/>
      </w:pPr>
    </w:p>
    <w:p w:rsidR="00CA36F8" w:rsidRDefault="00CA36F8"/>
    <w:sectPr w:rsidR="00CA36F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83" w:rsidRDefault="00101283">
      <w:r>
        <w:separator/>
      </w:r>
    </w:p>
  </w:endnote>
  <w:endnote w:type="continuationSeparator" w:id="0">
    <w:p w:rsidR="00101283" w:rsidRDefault="0010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83" w:rsidRDefault="00101283">
      <w:r>
        <w:separator/>
      </w:r>
    </w:p>
  </w:footnote>
  <w:footnote w:type="continuationSeparator" w:id="0">
    <w:p w:rsidR="00101283" w:rsidRDefault="00101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99D"/>
    <w:rsid w:val="00062A8B"/>
    <w:rsid w:val="00094928"/>
    <w:rsid w:val="000C01E6"/>
    <w:rsid w:val="000E23A2"/>
    <w:rsid w:val="00101283"/>
    <w:rsid w:val="00126AA0"/>
    <w:rsid w:val="00150008"/>
    <w:rsid w:val="001C36AD"/>
    <w:rsid w:val="00215A69"/>
    <w:rsid w:val="002731F8"/>
    <w:rsid w:val="0028277D"/>
    <w:rsid w:val="003239FB"/>
    <w:rsid w:val="00353C73"/>
    <w:rsid w:val="00393B45"/>
    <w:rsid w:val="003B1D22"/>
    <w:rsid w:val="003D009E"/>
    <w:rsid w:val="00404F18"/>
    <w:rsid w:val="00416BDF"/>
    <w:rsid w:val="004456D2"/>
    <w:rsid w:val="00520BB8"/>
    <w:rsid w:val="00572612"/>
    <w:rsid w:val="00603AE9"/>
    <w:rsid w:val="006849C5"/>
    <w:rsid w:val="006B144C"/>
    <w:rsid w:val="008544D6"/>
    <w:rsid w:val="00867E9A"/>
    <w:rsid w:val="008827C2"/>
    <w:rsid w:val="00933983"/>
    <w:rsid w:val="00AC199D"/>
    <w:rsid w:val="00AE272C"/>
    <w:rsid w:val="00B962E1"/>
    <w:rsid w:val="00BE43D8"/>
    <w:rsid w:val="00BF2359"/>
    <w:rsid w:val="00C54368"/>
    <w:rsid w:val="00C83471"/>
    <w:rsid w:val="00CA36F8"/>
    <w:rsid w:val="00D2243F"/>
    <w:rsid w:val="00D94B82"/>
    <w:rsid w:val="00DE7D8A"/>
    <w:rsid w:val="00E34205"/>
    <w:rsid w:val="00F27539"/>
    <w:rsid w:val="00F90AC7"/>
    <w:rsid w:val="00F946E8"/>
    <w:rsid w:val="6266097A"/>
    <w:rsid w:val="63E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qFormat/>
    <w:pPr>
      <w:spacing w:before="240" w:after="240"/>
    </w:pPr>
    <w:rPr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физика ТР</cp:lastModifiedBy>
  <cp:revision>27</cp:revision>
  <cp:lastPrinted>2024-10-10T10:06:00Z</cp:lastPrinted>
  <dcterms:created xsi:type="dcterms:W3CDTF">2014-04-01T06:58:00Z</dcterms:created>
  <dcterms:modified xsi:type="dcterms:W3CDTF">2024-10-11T09:08:00Z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AD1B9A333C3B459FBC8B3F5D3051006A_12</vt:lpwstr>
  </property>
</Properties>
</file>