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A7E9D" w:rsidRDefault="00087B87" w:rsidP="00087B8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="00D02F04">
        <w:rPr>
          <w:rFonts w:ascii="Times New Roman" w:eastAsia="Calibri" w:hAnsi="Times New Roman"/>
          <w:sz w:val="28"/>
          <w:szCs w:val="28"/>
        </w:rPr>
        <w:t xml:space="preserve">  </w:t>
      </w:r>
    </w:p>
    <w:p w:rsidR="00D02F04" w:rsidRDefault="00D02F04" w:rsidP="00D02F04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НОГАЙСКОГО РАЙОНА РЕСПУБЛИКИ ДАГЕСТАН</w:t>
      </w:r>
    </w:p>
    <w:p w:rsidR="00D02F04" w:rsidRDefault="00D02F04" w:rsidP="00D02F04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D02F04" w:rsidRDefault="00D02F04" w:rsidP="00D02F0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368856 РД с. </w:t>
      </w:r>
      <w:proofErr w:type="spellStart"/>
      <w:r>
        <w:rPr>
          <w:rFonts w:ascii="Times New Roman" w:hAnsi="Times New Roman"/>
          <w:b/>
          <w:sz w:val="20"/>
          <w:szCs w:val="20"/>
        </w:rPr>
        <w:t>Ортатюбе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ул. </w:t>
      </w:r>
      <w:proofErr w:type="spellStart"/>
      <w:r>
        <w:rPr>
          <w:rFonts w:ascii="Times New Roman" w:hAnsi="Times New Roman"/>
          <w:b/>
          <w:sz w:val="20"/>
          <w:szCs w:val="20"/>
        </w:rPr>
        <w:t>Курманалиева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b/>
          <w:sz w:val="20"/>
          <w:szCs w:val="20"/>
        </w:rPr>
        <w:t>1  тел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: 89894783600,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mouorta</w:t>
      </w:r>
      <w:proofErr w:type="spellEnd"/>
      <w:r>
        <w:rPr>
          <w:rFonts w:ascii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tyube</w:t>
      </w:r>
      <w:proofErr w:type="spellEnd"/>
      <w:r>
        <w:rPr>
          <w:rFonts w:ascii="Times New Roman" w:hAnsi="Times New Roman"/>
          <w:b/>
          <w:sz w:val="20"/>
          <w:szCs w:val="20"/>
        </w:rPr>
        <w:t>2010@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D02F04" w:rsidRDefault="000A0455" w:rsidP="00526A72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11F5D9" wp14:editId="44117A32">
            <wp:simplePos x="0" y="0"/>
            <wp:positionH relativeFrom="column">
              <wp:posOffset>3493224</wp:posOffset>
            </wp:positionH>
            <wp:positionV relativeFrom="paragraph">
              <wp:posOffset>22326</wp:posOffset>
            </wp:positionV>
            <wp:extent cx="2635250" cy="1298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7" t="45747" r="4400" b="15367"/>
                    <a:stretch/>
                  </pic:blipFill>
                  <pic:spPr bwMode="auto">
                    <a:xfrm>
                      <a:off x="0" y="0"/>
                      <a:ext cx="2635250" cy="129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A72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</w:t>
      </w:r>
    </w:p>
    <w:p w:rsidR="000A0455" w:rsidRDefault="000A0455" w:rsidP="00526A72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D02F04">
        <w:rPr>
          <w:rFonts w:ascii="Times New Roman" w:eastAsia="Calibri" w:hAnsi="Times New Roman"/>
          <w:sz w:val="28"/>
          <w:szCs w:val="28"/>
        </w:rPr>
        <w:t xml:space="preserve"> </w:t>
      </w:r>
    </w:p>
    <w:p w:rsidR="000A0455" w:rsidRDefault="000A0455" w:rsidP="00526A72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02F04" w:rsidRDefault="000A0455" w:rsidP="00526A72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D02F04">
        <w:rPr>
          <w:rFonts w:ascii="Times New Roman" w:eastAsia="Calibri" w:hAnsi="Times New Roman"/>
          <w:sz w:val="28"/>
          <w:szCs w:val="28"/>
        </w:rPr>
        <w:t>Утверждаю:</w:t>
      </w:r>
      <w:r w:rsidRPr="000A0455">
        <w:rPr>
          <w:noProof/>
          <w:lang w:eastAsia="ru-RU"/>
        </w:rPr>
        <w:t xml:space="preserve"> </w:t>
      </w:r>
    </w:p>
    <w:p w:rsidR="00526A72" w:rsidRDefault="00D02F04" w:rsidP="00087B8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26A72" w:rsidRPr="00526A72" w:rsidRDefault="00526A72" w:rsidP="008A7E9D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8A7E9D" w:rsidRDefault="008A7E9D" w:rsidP="008A7E9D">
      <w:pPr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0A0455" w:rsidRDefault="000A0455" w:rsidP="00A54F7D">
      <w:pPr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0A0455" w:rsidRDefault="000A0455" w:rsidP="00A54F7D">
      <w:pPr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0A0455" w:rsidRDefault="000A0455" w:rsidP="00A54F7D">
      <w:pPr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0A0455" w:rsidRDefault="000A0455" w:rsidP="00A54F7D">
      <w:pPr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8A7E9D" w:rsidRPr="008A7E9D" w:rsidRDefault="00526A72" w:rsidP="00A54F7D">
      <w:pPr>
        <w:jc w:val="center"/>
        <w:rPr>
          <w:rFonts w:ascii="Times New Roman" w:eastAsia="Calibri" w:hAnsi="Times New Roman"/>
          <w:b/>
          <w:sz w:val="48"/>
          <w:szCs w:val="48"/>
        </w:rPr>
      </w:pPr>
      <w:r>
        <w:rPr>
          <w:rFonts w:ascii="Times New Roman" w:eastAsia="Calibri" w:hAnsi="Times New Roman"/>
          <w:b/>
          <w:sz w:val="48"/>
          <w:szCs w:val="48"/>
        </w:rPr>
        <w:t>П</w:t>
      </w:r>
      <w:r w:rsidR="008A7E9D" w:rsidRPr="008A7E9D">
        <w:rPr>
          <w:rFonts w:ascii="Times New Roman" w:eastAsia="Calibri" w:hAnsi="Times New Roman"/>
          <w:b/>
          <w:sz w:val="48"/>
          <w:szCs w:val="48"/>
        </w:rPr>
        <w:t>рограмма воспитания</w:t>
      </w:r>
    </w:p>
    <w:p w:rsidR="00526A72" w:rsidRDefault="00526A72" w:rsidP="00A54F7D">
      <w:pPr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(уровень начального общего образования)</w:t>
      </w:r>
    </w:p>
    <w:p w:rsidR="008A7E9D" w:rsidRPr="00A54F7D" w:rsidRDefault="008A7E9D" w:rsidP="00526A72">
      <w:pPr>
        <w:rPr>
          <w:rFonts w:ascii="Times New Roman" w:eastAsia="Calibri" w:hAnsi="Times New Roman"/>
          <w:b/>
          <w:sz w:val="36"/>
          <w:szCs w:val="36"/>
        </w:rPr>
      </w:pPr>
    </w:p>
    <w:p w:rsidR="008A7E9D" w:rsidRPr="008A7E9D" w:rsidRDefault="00087B87" w:rsidP="00A54F7D">
      <w:pPr>
        <w:jc w:val="center"/>
        <w:rPr>
          <w:rFonts w:ascii="Times New Roman" w:eastAsia="Calibri" w:hAnsi="Times New Roman"/>
          <w:b/>
          <w:sz w:val="44"/>
          <w:szCs w:val="44"/>
        </w:rPr>
      </w:pPr>
      <w:r>
        <w:rPr>
          <w:rFonts w:ascii="Times New Roman" w:eastAsia="Calibri" w:hAnsi="Times New Roman"/>
          <w:b/>
          <w:sz w:val="44"/>
          <w:szCs w:val="44"/>
        </w:rPr>
        <w:t>на 2022-2025</w:t>
      </w:r>
      <w:r w:rsidR="008A7E9D" w:rsidRPr="008A7E9D">
        <w:rPr>
          <w:rFonts w:ascii="Times New Roman" w:eastAsia="Calibri" w:hAnsi="Times New Roman"/>
          <w:b/>
          <w:sz w:val="44"/>
          <w:szCs w:val="44"/>
        </w:rPr>
        <w:t xml:space="preserve"> учебный год</w:t>
      </w:r>
    </w:p>
    <w:p w:rsidR="008A7E9D" w:rsidRPr="008A7E9D" w:rsidRDefault="008A7E9D" w:rsidP="008A7E9D">
      <w:pPr>
        <w:jc w:val="center"/>
        <w:rPr>
          <w:rFonts w:ascii="Times New Roman" w:eastAsia="Calibri" w:hAnsi="Times New Roman"/>
          <w:b/>
          <w:sz w:val="44"/>
          <w:szCs w:val="44"/>
        </w:rPr>
      </w:pPr>
    </w:p>
    <w:p w:rsidR="008A7E9D" w:rsidRPr="008A7E9D" w:rsidRDefault="008A7E9D" w:rsidP="008A7E9D">
      <w:pPr>
        <w:jc w:val="both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8A7E9D" w:rsidRPr="008A7E9D" w:rsidRDefault="008A7E9D" w:rsidP="008A7E9D">
      <w:pPr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8A7E9D" w:rsidRPr="008A7E9D" w:rsidRDefault="008A7E9D" w:rsidP="008A7E9D">
      <w:pPr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8A7E9D" w:rsidRPr="00A54F7D" w:rsidRDefault="00087B87" w:rsidP="008A7E9D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72"/>
          <w:szCs w:val="72"/>
        </w:rPr>
        <w:t xml:space="preserve"> </w:t>
      </w:r>
    </w:p>
    <w:p w:rsidR="008A7E9D" w:rsidRPr="008A7E9D" w:rsidRDefault="008A7E9D" w:rsidP="008A7E9D">
      <w:pPr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8A7E9D" w:rsidRPr="008A7E9D" w:rsidRDefault="008A7E9D" w:rsidP="008A7E9D">
      <w:pPr>
        <w:rPr>
          <w:rFonts w:ascii="Times New Roman" w:eastAsia="Calibri" w:hAnsi="Times New Roman"/>
          <w:b/>
          <w:sz w:val="72"/>
          <w:szCs w:val="72"/>
        </w:rPr>
      </w:pPr>
    </w:p>
    <w:p w:rsidR="000A0455" w:rsidRDefault="000A0455" w:rsidP="000A0455">
      <w:pPr>
        <w:rPr>
          <w:rFonts w:ascii="Times New Roman" w:eastAsia="Calibri" w:hAnsi="Times New Roman"/>
          <w:b/>
          <w:sz w:val="28"/>
          <w:szCs w:val="28"/>
        </w:rPr>
      </w:pPr>
    </w:p>
    <w:p w:rsidR="000A0455" w:rsidRDefault="000A0455" w:rsidP="000A0455">
      <w:pPr>
        <w:rPr>
          <w:rFonts w:ascii="Times New Roman" w:eastAsia="Calibri" w:hAnsi="Times New Roman"/>
          <w:b/>
          <w:sz w:val="28"/>
          <w:szCs w:val="28"/>
        </w:rPr>
      </w:pPr>
    </w:p>
    <w:p w:rsidR="000A0455" w:rsidRDefault="000A0455" w:rsidP="000A0455">
      <w:pPr>
        <w:rPr>
          <w:rFonts w:ascii="Times New Roman" w:eastAsia="Calibri" w:hAnsi="Times New Roman"/>
          <w:b/>
          <w:sz w:val="28"/>
          <w:szCs w:val="28"/>
        </w:rPr>
      </w:pPr>
    </w:p>
    <w:p w:rsidR="000A0455" w:rsidRDefault="000A0455" w:rsidP="000A0455">
      <w:pPr>
        <w:rPr>
          <w:rFonts w:ascii="Times New Roman" w:eastAsia="Calibri" w:hAnsi="Times New Roman"/>
          <w:b/>
          <w:sz w:val="28"/>
          <w:szCs w:val="28"/>
        </w:rPr>
      </w:pPr>
    </w:p>
    <w:p w:rsidR="000A0455" w:rsidRDefault="000A0455" w:rsidP="000A0455">
      <w:pPr>
        <w:rPr>
          <w:rFonts w:ascii="Times New Roman" w:eastAsia="Calibri" w:hAnsi="Times New Roman"/>
          <w:b/>
          <w:sz w:val="28"/>
          <w:szCs w:val="28"/>
        </w:rPr>
      </w:pPr>
    </w:p>
    <w:p w:rsidR="000A0455" w:rsidRDefault="000A0455" w:rsidP="000A0455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</w:t>
      </w:r>
    </w:p>
    <w:p w:rsidR="008A7E9D" w:rsidRPr="000A0455" w:rsidRDefault="000A0455" w:rsidP="000A0455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8A7E9D" w:rsidRPr="00A54F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Пояснительная записка.</w:t>
      </w:r>
    </w:p>
    <w:p w:rsidR="008A7E9D" w:rsidRPr="00A54F7D" w:rsidRDefault="008A7E9D" w:rsidP="008A7E9D">
      <w:pPr>
        <w:shd w:val="clear" w:color="auto" w:fill="FFFFFF"/>
        <w:jc w:val="lowKashida"/>
        <w:rPr>
          <w:rFonts w:ascii="Times New Roman" w:eastAsia="Times New Roman" w:hAnsi="Times New Roman"/>
          <w:color w:val="000000"/>
          <w:lang w:eastAsia="zh-TW"/>
        </w:rPr>
      </w:pPr>
      <w:r w:rsidRPr="00A54F7D">
        <w:rPr>
          <w:rFonts w:ascii="Times New Roman" w:eastAsia="Times New Roman" w:hAnsi="Times New Roman"/>
          <w:color w:val="000000"/>
          <w:lang w:eastAsia="zh-TW"/>
        </w:rPr>
        <w:t xml:space="preserve">       </w:t>
      </w:r>
      <w:r w:rsidR="000A0455">
        <w:rPr>
          <w:rFonts w:ascii="Times New Roman" w:eastAsia="Times New Roman" w:hAnsi="Times New Roman"/>
          <w:color w:val="000000"/>
          <w:lang w:eastAsia="zh-TW"/>
        </w:rPr>
        <w:t xml:space="preserve">             </w:t>
      </w:r>
      <w:r w:rsidRPr="00A54F7D">
        <w:rPr>
          <w:rFonts w:ascii="Times New Roman" w:eastAsia="Times New Roman" w:hAnsi="Times New Roman"/>
          <w:color w:val="000000"/>
          <w:lang w:eastAsia="zh-TW"/>
        </w:rPr>
        <w:t>Программа воспитания разработана в соответствии с:</w:t>
      </w:r>
    </w:p>
    <w:p w:rsidR="008A7E9D" w:rsidRPr="00D02F04" w:rsidRDefault="008A7E9D" w:rsidP="00336909">
      <w:pPr>
        <w:pStyle w:val="a3"/>
        <w:numPr>
          <w:ilvl w:val="0"/>
          <w:numId w:val="33"/>
        </w:numPr>
        <w:shd w:val="clear" w:color="auto" w:fill="FFFFFF"/>
        <w:jc w:val="lowKashida"/>
        <w:rPr>
          <w:rFonts w:ascii="Times New Roman" w:eastAsia="Times New Roman" w:hAnsi="Times New Roman"/>
          <w:color w:val="000000"/>
          <w:sz w:val="20"/>
          <w:szCs w:val="20"/>
          <w:lang w:eastAsia="zh-TW"/>
        </w:rPr>
      </w:pPr>
      <w:r w:rsidRPr="00A54F7D">
        <w:rPr>
          <w:rFonts w:ascii="Times New Roman" w:eastAsia="Times New Roman" w:hAnsi="Times New Roman"/>
          <w:color w:val="000000"/>
          <w:lang w:eastAsia="zh-TW"/>
        </w:rPr>
        <w:t xml:space="preserve">методическими рекомендациями «Примерная программа воспитания», утвержденной </w:t>
      </w:r>
      <w:r w:rsidR="00087B87">
        <w:rPr>
          <w:rFonts w:ascii="Times New Roman" w:eastAsia="Times New Roman" w:hAnsi="Times New Roman"/>
          <w:color w:val="000000"/>
          <w:lang w:eastAsia="zh-TW"/>
        </w:rPr>
        <w:t xml:space="preserve"> </w:t>
      </w:r>
      <w:r w:rsidRPr="00A54F7D">
        <w:rPr>
          <w:rFonts w:ascii="Times New Roman" w:eastAsia="Times New Roman" w:hAnsi="Times New Roman"/>
          <w:color w:val="000000"/>
          <w:lang w:eastAsia="zh-TW"/>
        </w:rPr>
        <w:t xml:space="preserve">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образования, на сновании Приказа </w:t>
      </w:r>
      <w:proofErr w:type="spellStart"/>
      <w:r w:rsidRPr="00A54F7D">
        <w:rPr>
          <w:rFonts w:ascii="Times New Roman" w:eastAsia="Times New Roman" w:hAnsi="Times New Roman"/>
          <w:color w:val="000000"/>
          <w:lang w:eastAsia="zh-TW"/>
        </w:rPr>
        <w:t>Минпросвещения</w:t>
      </w:r>
      <w:proofErr w:type="spellEnd"/>
      <w:r w:rsidRPr="00A54F7D">
        <w:rPr>
          <w:rFonts w:ascii="Times New Roman" w:eastAsia="Times New Roman" w:hAnsi="Times New Roman"/>
          <w:color w:val="000000"/>
          <w:lang w:eastAsia="zh-TW"/>
        </w:rPr>
        <w:t xml:space="preserve"> РФ от 11.12.2020 N 712 «О внесении изменений в некоторые </w:t>
      </w:r>
      <w:r w:rsidRPr="00D02F04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>ФЕДЕРАЛЬНЫЕ ГОСУДАРСТВЕННЫЕ ОБРАЗОВАТЕЛЬНЫЕ СТАНДАРТЫ ОБЩЕГО ОБРАЗОВАНИЯ ПО ВОПРОСАМ ВОСПИТАНИЯ ОБУЧАЮЩИХСЯ»</w:t>
      </w:r>
    </w:p>
    <w:p w:rsidR="008A68D4" w:rsidRPr="00A54F7D" w:rsidRDefault="008A68D4" w:rsidP="00336909">
      <w:pPr>
        <w:pStyle w:val="a3"/>
        <w:numPr>
          <w:ilvl w:val="0"/>
          <w:numId w:val="33"/>
        </w:numPr>
        <w:shd w:val="clear" w:color="auto" w:fill="FFFFFF"/>
        <w:jc w:val="lowKashida"/>
        <w:rPr>
          <w:rFonts w:ascii="Times New Roman" w:eastAsia="Times New Roman" w:hAnsi="Times New Roman"/>
          <w:color w:val="000000"/>
          <w:lang w:eastAsia="zh-TW"/>
        </w:rPr>
      </w:pPr>
      <w:r w:rsidRPr="00A54F7D">
        <w:rPr>
          <w:rFonts w:ascii="Times New Roman" w:eastAsia="Times New Roman" w:hAnsi="Times New Roman"/>
          <w:color w:val="000000"/>
          <w:lang w:eastAsia="zh-TW"/>
        </w:rPr>
        <w:t>программой воспитательной работы</w:t>
      </w:r>
      <w:r w:rsidR="00087B87">
        <w:rPr>
          <w:rFonts w:ascii="Times New Roman" w:eastAsia="Times New Roman" w:hAnsi="Times New Roman"/>
          <w:color w:val="000000"/>
          <w:lang w:eastAsia="zh-TW"/>
        </w:rPr>
        <w:t xml:space="preserve"> МКОУ «</w:t>
      </w:r>
      <w:proofErr w:type="spellStart"/>
      <w:r w:rsidR="00087B87">
        <w:rPr>
          <w:rFonts w:ascii="Times New Roman" w:eastAsia="Times New Roman" w:hAnsi="Times New Roman"/>
          <w:color w:val="000000"/>
          <w:lang w:eastAsia="zh-TW"/>
        </w:rPr>
        <w:t>Ортатюбинская</w:t>
      </w:r>
      <w:proofErr w:type="spellEnd"/>
      <w:r w:rsidR="00087B87">
        <w:rPr>
          <w:rFonts w:ascii="Times New Roman" w:eastAsia="Times New Roman" w:hAnsi="Times New Roman"/>
          <w:color w:val="000000"/>
          <w:lang w:eastAsia="zh-TW"/>
        </w:rPr>
        <w:t xml:space="preserve"> </w:t>
      </w:r>
      <w:proofErr w:type="gramStart"/>
      <w:r w:rsidR="00087B87">
        <w:rPr>
          <w:rFonts w:ascii="Times New Roman" w:eastAsia="Times New Roman" w:hAnsi="Times New Roman"/>
          <w:color w:val="000000"/>
          <w:lang w:eastAsia="zh-TW"/>
        </w:rPr>
        <w:t>СОШ»</w:t>
      </w:r>
      <w:r w:rsidRPr="00A54F7D">
        <w:rPr>
          <w:rFonts w:ascii="Times New Roman" w:eastAsia="Times New Roman" w:hAnsi="Times New Roman"/>
          <w:color w:val="000000"/>
          <w:lang w:eastAsia="zh-TW"/>
        </w:rPr>
        <w:t xml:space="preserve"> </w:t>
      </w:r>
      <w:r w:rsidR="00087B87">
        <w:rPr>
          <w:rFonts w:ascii="Times New Roman" w:eastAsia="Times New Roman" w:hAnsi="Times New Roman"/>
          <w:color w:val="000000"/>
          <w:lang w:eastAsia="zh-TW"/>
        </w:rPr>
        <w:t xml:space="preserve"> на</w:t>
      </w:r>
      <w:proofErr w:type="gramEnd"/>
      <w:r w:rsidR="00087B87">
        <w:rPr>
          <w:rFonts w:ascii="Times New Roman" w:eastAsia="Times New Roman" w:hAnsi="Times New Roman"/>
          <w:color w:val="000000"/>
          <w:lang w:eastAsia="zh-TW"/>
        </w:rPr>
        <w:t xml:space="preserve"> 2022-2025</w:t>
      </w:r>
      <w:r w:rsidRPr="00A54F7D">
        <w:rPr>
          <w:rFonts w:ascii="Times New Roman" w:eastAsia="Times New Roman" w:hAnsi="Times New Roman"/>
          <w:color w:val="000000"/>
          <w:lang w:eastAsia="zh-TW"/>
        </w:rPr>
        <w:t xml:space="preserve"> учебный год.</w:t>
      </w:r>
    </w:p>
    <w:p w:rsidR="00487260" w:rsidRPr="00A54F7D" w:rsidRDefault="00487260" w:rsidP="00487260">
      <w:pPr>
        <w:spacing w:line="270" w:lineRule="atLeast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Школа призвана посредством воспитания и обучения реализовать заложенные психобиологические задатки, трансформировать их в социально-значимые свойства человеческой личности при самом активном участии ребёнка.</w:t>
      </w:r>
    </w:p>
    <w:p w:rsidR="00D02F04" w:rsidRDefault="00487260" w:rsidP="00087B87">
      <w:pPr>
        <w:spacing w:line="270" w:lineRule="atLeast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</w:t>
      </w:r>
      <w:r w:rsidR="00D02F04">
        <w:rPr>
          <w:rFonts w:ascii="Times New Roman" w:eastAsia="Times New Roman" w:hAnsi="Times New Roman"/>
          <w:i/>
          <w:lang w:eastAsia="ru-RU"/>
        </w:rPr>
        <w:t>з</w:t>
      </w:r>
      <w:r w:rsidRPr="00A54F7D">
        <w:rPr>
          <w:rFonts w:ascii="Times New Roman" w:eastAsia="Times New Roman" w:hAnsi="Times New Roman"/>
          <w:i/>
          <w:lang w:eastAsia="ru-RU"/>
        </w:rPr>
        <w:t>адачи:</w:t>
      </w:r>
      <w:r w:rsidRPr="00A54F7D">
        <w:rPr>
          <w:rFonts w:ascii="Times New Roman" w:eastAsia="Times New Roman" w:hAnsi="Times New Roman"/>
          <w:lang w:eastAsia="ru-RU"/>
        </w:rPr>
        <w:t xml:space="preserve"> </w:t>
      </w:r>
    </w:p>
    <w:p w:rsidR="00D02F04" w:rsidRDefault="00D02F04" w:rsidP="00087B87">
      <w:pPr>
        <w:spacing w:line="270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 </w:t>
      </w:r>
      <w:r w:rsidR="00487260" w:rsidRPr="00A54F7D">
        <w:rPr>
          <w:rFonts w:ascii="Times New Roman" w:eastAsia="Times New Roman" w:hAnsi="Times New Roman"/>
          <w:lang w:eastAsia="ru-RU"/>
        </w:rPr>
        <w:t xml:space="preserve">способствовать развитию организма ребёнка (физическое развитие), индивидуальности (индивидуальное развитие) и личности (развитие личности). </w:t>
      </w:r>
    </w:p>
    <w:p w:rsidR="00487260" w:rsidRPr="00A54F7D" w:rsidRDefault="00D02F04" w:rsidP="00087B87">
      <w:pPr>
        <w:spacing w:line="270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 w:rsidR="00487260" w:rsidRPr="00A54F7D">
        <w:rPr>
          <w:rFonts w:ascii="Times New Roman" w:eastAsia="Times New Roman" w:hAnsi="Times New Roman"/>
          <w:lang w:eastAsia="ru-RU"/>
        </w:rPr>
        <w:t>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</w:t>
      </w:r>
    </w:p>
    <w:p w:rsidR="00487260" w:rsidRPr="00A54F7D" w:rsidRDefault="00487260" w:rsidP="00087B87">
      <w:pPr>
        <w:spacing w:line="270" w:lineRule="atLeast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487260" w:rsidRPr="00A54F7D" w:rsidRDefault="00487260" w:rsidP="00087B87">
      <w:pPr>
        <w:spacing w:line="270" w:lineRule="atLeast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Воспитание является одним из важнейших компонентов образования в интересах человека, общества</w:t>
      </w:r>
      <w:r w:rsidRPr="00A54F7D">
        <w:rPr>
          <w:rFonts w:ascii="Times New Roman" w:eastAsia="Times New Roman" w:hAnsi="Times New Roman"/>
          <w:i/>
          <w:iCs/>
          <w:lang w:eastAsia="ru-RU"/>
        </w:rPr>
        <w:t>,</w:t>
      </w:r>
      <w:r w:rsidRPr="00A54F7D">
        <w:rPr>
          <w:rFonts w:ascii="Times New Roman" w:eastAsia="Times New Roman" w:hAnsi="Times New Roman"/>
          <w:lang w:eastAsia="ru-RU"/>
        </w:rPr>
        <w:t> государства.</w:t>
      </w:r>
    </w:p>
    <w:p w:rsidR="00487260" w:rsidRPr="00A54F7D" w:rsidRDefault="00487260" w:rsidP="00087B87">
      <w:pPr>
        <w:spacing w:line="270" w:lineRule="atLeast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–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8A7E9D" w:rsidRPr="00A54F7D" w:rsidRDefault="008A7E9D" w:rsidP="008A7E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eastAsia="ru-RU"/>
        </w:rPr>
      </w:pPr>
      <w:r w:rsidRPr="00A54F7D">
        <w:rPr>
          <w:rFonts w:ascii="Times New Roman" w:eastAsia="Calibri" w:hAnsi="Times New Roman"/>
          <w:lang w:eastAsia="ru-RU"/>
        </w:rPr>
        <w:t>.</w:t>
      </w:r>
    </w:p>
    <w:p w:rsidR="008A7E9D" w:rsidRPr="00A54F7D" w:rsidRDefault="008A7E9D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8A7E9D" w:rsidRPr="00A54F7D" w:rsidRDefault="008A7E9D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val="en-US" w:eastAsia="ru-RU"/>
        </w:rPr>
        <w:t>II</w:t>
      </w:r>
      <w:r w:rsidRPr="00A54F7D">
        <w:rPr>
          <w:rFonts w:ascii="Times New Roman" w:eastAsia="Times New Roman" w:hAnsi="Times New Roman"/>
          <w:b/>
          <w:lang w:eastAsia="ru-RU"/>
        </w:rPr>
        <w:t>. Цель и задачи воспитания</w:t>
      </w:r>
    </w:p>
    <w:p w:rsidR="008A7E9D" w:rsidRPr="00A54F7D" w:rsidRDefault="008A7E9D" w:rsidP="008A7E9D">
      <w:pPr>
        <w:ind w:firstLine="709"/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2.1. Цель воспитания -</w:t>
      </w:r>
      <w:r w:rsidRPr="00A54F7D">
        <w:rPr>
          <w:rFonts w:ascii="Times New Roman" w:eastAsia="Times New Roman" w:hAnsi="Times New Roman"/>
          <w:lang w:eastAsia="ru-RU"/>
        </w:rPr>
        <w:t xml:space="preserve"> </w:t>
      </w:r>
      <w:r w:rsidRPr="00A54F7D">
        <w:rPr>
          <w:rFonts w:ascii="Times New Roman" w:eastAsia="Tahoma" w:hAnsi="Times New Roman"/>
          <w:color w:val="000000"/>
          <w:lang w:eastAsia="ru-RU" w:bidi="ru-RU"/>
        </w:rPr>
        <w:t>создание благоприятных условий:</w:t>
      </w:r>
    </w:p>
    <w:p w:rsidR="00087B87" w:rsidRDefault="008A7E9D" w:rsidP="00336909">
      <w:pPr>
        <w:numPr>
          <w:ilvl w:val="0"/>
          <w:numId w:val="5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>для усвоения учащимися социально значимых норм и традиций гражданского общества</w:t>
      </w:r>
      <w:r w:rsidR="00087B87">
        <w:rPr>
          <w:rFonts w:ascii="Times New Roman" w:eastAsia="Tahoma" w:hAnsi="Times New Roman"/>
          <w:color w:val="000000"/>
          <w:lang w:eastAsia="ru-RU" w:bidi="ru-RU"/>
        </w:rPr>
        <w:t xml:space="preserve"> </w:t>
      </w:r>
      <w:r w:rsidR="00487260" w:rsidRPr="00A54F7D">
        <w:rPr>
          <w:rFonts w:ascii="Times New Roman" w:eastAsia="Tahoma" w:hAnsi="Times New Roman"/>
          <w:color w:val="000000"/>
          <w:lang w:eastAsia="ru-RU" w:bidi="ru-RU"/>
        </w:rPr>
        <w:t xml:space="preserve">и страны, </w:t>
      </w:r>
      <w:r w:rsidRPr="00A54F7D">
        <w:rPr>
          <w:rFonts w:ascii="Times New Roman" w:eastAsia="Tahoma" w:hAnsi="Times New Roman"/>
          <w:color w:val="000000"/>
          <w:lang w:eastAsia="ru-RU" w:bidi="ru-RU"/>
        </w:rPr>
        <w:t xml:space="preserve">своих родителей </w:t>
      </w:r>
      <w:proofErr w:type="gramStart"/>
      <w:r w:rsidRPr="00A54F7D">
        <w:rPr>
          <w:rFonts w:ascii="Times New Roman" w:eastAsia="Tahoma" w:hAnsi="Times New Roman"/>
          <w:color w:val="000000"/>
          <w:lang w:eastAsia="ru-RU" w:bidi="ru-RU"/>
        </w:rPr>
        <w:t xml:space="preserve">и  </w:t>
      </w:r>
      <w:r w:rsidR="00087B87">
        <w:rPr>
          <w:rFonts w:ascii="Times New Roman" w:eastAsia="Tahoma" w:hAnsi="Times New Roman"/>
          <w:color w:val="000000"/>
          <w:lang w:eastAsia="ru-RU" w:bidi="ru-RU"/>
        </w:rPr>
        <w:t>ровесников</w:t>
      </w:r>
      <w:proofErr w:type="gramEnd"/>
      <w:r w:rsidR="00087B87">
        <w:rPr>
          <w:rFonts w:ascii="Times New Roman" w:eastAsia="Tahoma" w:hAnsi="Times New Roman"/>
          <w:color w:val="000000"/>
          <w:lang w:eastAsia="ru-RU" w:bidi="ru-RU"/>
        </w:rPr>
        <w:t xml:space="preserve">, учащихся </w:t>
      </w:r>
      <w:r w:rsidR="00CF17B5" w:rsidRPr="00A54F7D">
        <w:rPr>
          <w:rFonts w:ascii="Times New Roman" w:eastAsia="Tahoma" w:hAnsi="Times New Roman"/>
          <w:color w:val="000000"/>
          <w:lang w:eastAsia="ru-RU" w:bidi="ru-RU"/>
        </w:rPr>
        <w:t xml:space="preserve">МКОУ </w:t>
      </w:r>
    </w:p>
    <w:p w:rsidR="008A7E9D" w:rsidRPr="00A54F7D" w:rsidRDefault="00CF17B5" w:rsidP="00336909">
      <w:pPr>
        <w:numPr>
          <w:ilvl w:val="0"/>
          <w:numId w:val="5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proofErr w:type="gramStart"/>
      <w:r w:rsidRPr="00A54F7D">
        <w:rPr>
          <w:rFonts w:ascii="Times New Roman" w:eastAsia="Tahoma" w:hAnsi="Times New Roman"/>
          <w:color w:val="000000"/>
          <w:lang w:eastAsia="ru-RU" w:bidi="ru-RU"/>
        </w:rPr>
        <w:t>«</w:t>
      </w:r>
      <w:r w:rsidR="00087B87">
        <w:rPr>
          <w:rFonts w:ascii="Times New Roman" w:eastAsia="Tahoma" w:hAnsi="Times New Roman"/>
          <w:color w:val="000000"/>
          <w:lang w:eastAsia="ru-RU" w:bidi="ru-RU"/>
        </w:rPr>
        <w:t xml:space="preserve"> </w:t>
      </w:r>
      <w:proofErr w:type="spellStart"/>
      <w:r w:rsidR="00087B87">
        <w:rPr>
          <w:rFonts w:ascii="Times New Roman" w:eastAsia="Tahoma" w:hAnsi="Times New Roman"/>
          <w:color w:val="000000"/>
          <w:lang w:eastAsia="ru-RU" w:bidi="ru-RU"/>
        </w:rPr>
        <w:t>Ортатюбинская</w:t>
      </w:r>
      <w:proofErr w:type="spellEnd"/>
      <w:proofErr w:type="gramEnd"/>
      <w:r w:rsidR="00087B87">
        <w:rPr>
          <w:rFonts w:ascii="Times New Roman" w:eastAsia="Tahoma" w:hAnsi="Times New Roman"/>
          <w:color w:val="000000"/>
          <w:lang w:eastAsia="ru-RU" w:bidi="ru-RU"/>
        </w:rPr>
        <w:t xml:space="preserve"> </w:t>
      </w:r>
      <w:r w:rsidRPr="00A54F7D">
        <w:rPr>
          <w:rFonts w:ascii="Times New Roman" w:eastAsia="Tahoma" w:hAnsi="Times New Roman"/>
          <w:color w:val="000000"/>
          <w:lang w:eastAsia="ru-RU" w:bidi="ru-RU"/>
        </w:rPr>
        <w:t xml:space="preserve"> СОШ» </w:t>
      </w:r>
      <w:r w:rsidR="008A7E9D" w:rsidRPr="00A54F7D">
        <w:rPr>
          <w:rFonts w:ascii="Times New Roman" w:eastAsia="Tahoma" w:hAnsi="Times New Roman"/>
          <w:color w:val="000000"/>
          <w:lang w:eastAsia="ru-RU" w:bidi="ru-RU"/>
        </w:rPr>
        <w:t xml:space="preserve">и своих одноклассников; </w:t>
      </w:r>
    </w:p>
    <w:p w:rsidR="008A7E9D" w:rsidRPr="00A54F7D" w:rsidRDefault="008A7E9D" w:rsidP="00336909">
      <w:pPr>
        <w:numPr>
          <w:ilvl w:val="0"/>
          <w:numId w:val="5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 xml:space="preserve">для развития в детях эмоционально-нравственных отношений к общественным ценностям; </w:t>
      </w:r>
    </w:p>
    <w:p w:rsidR="008A7E9D" w:rsidRPr="00A54F7D" w:rsidRDefault="008A7E9D" w:rsidP="00336909">
      <w:pPr>
        <w:numPr>
          <w:ilvl w:val="0"/>
          <w:numId w:val="5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>для формирования опыта добрых дел и поступков, позитивного поведения в контексте общественных ценностей.</w:t>
      </w:r>
    </w:p>
    <w:p w:rsidR="008A7E9D" w:rsidRPr="00A54F7D" w:rsidRDefault="008A7E9D" w:rsidP="008A7E9D">
      <w:pPr>
        <w:ind w:firstLine="709"/>
        <w:jc w:val="both"/>
        <w:rPr>
          <w:rFonts w:ascii="Times New Roman" w:eastAsia="Tahoma" w:hAnsi="Times New Roman"/>
          <w:b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color w:val="000000"/>
          <w:lang w:eastAsia="ru-RU" w:bidi="ru-RU"/>
        </w:rPr>
        <w:t>2.2. Целевые приоритеты в воспитании младших школьников: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t>быть любящим, послушным и отзывчивым сыном (дочерью)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>, братом (сестрой), внуком (внучкой); уважать старших и заботиться о младших членах семьи; выполнять посильную домашнюю работу, помогая старшим;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t>быть трудолюбивым,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 xml:space="preserve"> следуя принципу «делу — время, потехе — час» как в учебных занятиях, так и в домашних делах, доводить начатое дело до конца;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lastRenderedPageBreak/>
        <w:t xml:space="preserve">знать и любить свою Родину </w:t>
      </w:r>
      <w:r w:rsidR="00CF17B5" w:rsidRPr="00A54F7D">
        <w:rPr>
          <w:rFonts w:ascii="Times New Roman" w:eastAsia="Tahoma" w:hAnsi="Times New Roman"/>
          <w:i/>
          <w:color w:val="000000"/>
          <w:lang w:eastAsia="ru-RU" w:bidi="ru-RU"/>
        </w:rPr>
        <w:t>- свой родной дом, улицу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>,</w:t>
      </w:r>
      <w:r w:rsidR="00CF17B5" w:rsidRPr="00A54F7D">
        <w:rPr>
          <w:rFonts w:ascii="Times New Roman" w:eastAsia="Tahoma" w:hAnsi="Times New Roman"/>
          <w:i/>
          <w:color w:val="000000"/>
          <w:lang w:eastAsia="ru-RU" w:bidi="ru-RU"/>
        </w:rPr>
        <w:t xml:space="preserve"> село,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 xml:space="preserve"> свою страну - Россию;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t>беречь и охранять природу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>; ухаживать за растениями и животными;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t>проявлять миролюбие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 xml:space="preserve"> - не затевать конфликтов и стремиться решать спорные вопросы, не прибегая к силе;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t>стремиться узнавать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 xml:space="preserve"> что-то новое, проявлять любознательность, ценить знания;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t>быть вежливым и опрятным, скромным и приветливым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>; соблюдать правила личной гигиены, режим дня, вести здоровый образ жизни;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t>уметь сопереживать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 xml:space="preserve">, проявлять сострадание к людям, попавшим в беду; стремиться устанавливать хорошие отношения с другими людьми; уметь прощать обиды, защищать слабых; 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t>уважительно относиться к людям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 xml:space="preserve">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A7E9D" w:rsidRPr="00A54F7D" w:rsidRDefault="008A7E9D" w:rsidP="008A7E9D">
      <w:pPr>
        <w:widowControl w:val="0"/>
        <w:ind w:firstLine="709"/>
        <w:jc w:val="both"/>
        <w:rPr>
          <w:rFonts w:ascii="Times New Roman" w:eastAsia="Tahoma" w:hAnsi="Times New Roman"/>
          <w:i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i/>
          <w:color w:val="000000"/>
          <w:lang w:eastAsia="ru-RU" w:bidi="ru-RU"/>
        </w:rPr>
        <w:t xml:space="preserve">быть уверенным в себе, </w:t>
      </w:r>
      <w:r w:rsidRPr="00A54F7D">
        <w:rPr>
          <w:rFonts w:ascii="Times New Roman" w:eastAsia="Tahoma" w:hAnsi="Times New Roman"/>
          <w:i/>
          <w:color w:val="000000"/>
          <w:lang w:eastAsia="ru-RU" w:bidi="ru-RU"/>
        </w:rPr>
        <w:t>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8A7E9D" w:rsidRPr="00A54F7D" w:rsidRDefault="008A7E9D" w:rsidP="008A7E9D">
      <w:pPr>
        <w:ind w:firstLine="709"/>
        <w:jc w:val="both"/>
        <w:rPr>
          <w:rFonts w:ascii="Times New Roman" w:eastAsia="Tahoma" w:hAnsi="Times New Roman"/>
          <w:b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b/>
          <w:color w:val="000000"/>
          <w:lang w:eastAsia="ru-RU" w:bidi="ru-RU"/>
        </w:rPr>
        <w:t>2.3. Задачи воспитательной деятельности:</w:t>
      </w:r>
    </w:p>
    <w:p w:rsidR="008A7E9D" w:rsidRPr="00A54F7D" w:rsidRDefault="008A7E9D" w:rsidP="00336909">
      <w:pPr>
        <w:widowControl w:val="0"/>
        <w:numPr>
          <w:ilvl w:val="0"/>
          <w:numId w:val="6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 xml:space="preserve">Реализовывать воспитательные возможности общешкольных </w:t>
      </w:r>
      <w:r w:rsidR="00CF17B5" w:rsidRPr="00A54F7D">
        <w:rPr>
          <w:rFonts w:ascii="Times New Roman" w:eastAsia="Tahoma" w:hAnsi="Times New Roman"/>
          <w:color w:val="000000"/>
          <w:lang w:eastAsia="ru-RU" w:bidi="ru-RU"/>
        </w:rPr>
        <w:t xml:space="preserve">и классных </w:t>
      </w:r>
      <w:r w:rsidRPr="00A54F7D">
        <w:rPr>
          <w:rFonts w:ascii="Times New Roman" w:eastAsia="Tahoma" w:hAnsi="Times New Roman"/>
          <w:color w:val="000000"/>
          <w:lang w:eastAsia="ru-RU" w:bidi="ru-RU"/>
        </w:rPr>
        <w:t>мероприятий и событий, коллективных дел и социально значимых проектов</w:t>
      </w:r>
    </w:p>
    <w:p w:rsidR="008A7E9D" w:rsidRPr="00A54F7D" w:rsidRDefault="008A7E9D" w:rsidP="00336909">
      <w:pPr>
        <w:widowControl w:val="0"/>
        <w:numPr>
          <w:ilvl w:val="0"/>
          <w:numId w:val="6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>Реализовывать воспитательные ресурсы классного руководства, поддерживать активное участие классны</w:t>
      </w:r>
      <w:r w:rsidR="00CF17B5" w:rsidRPr="00A54F7D">
        <w:rPr>
          <w:rFonts w:ascii="Times New Roman" w:eastAsia="Tahoma" w:hAnsi="Times New Roman"/>
          <w:color w:val="000000"/>
          <w:lang w:eastAsia="ru-RU" w:bidi="ru-RU"/>
        </w:rPr>
        <w:t>х коллективов в жизни школы.</w:t>
      </w:r>
    </w:p>
    <w:p w:rsidR="008A7E9D" w:rsidRPr="00A54F7D" w:rsidRDefault="00CF17B5" w:rsidP="00336909">
      <w:pPr>
        <w:widowControl w:val="0"/>
        <w:numPr>
          <w:ilvl w:val="0"/>
          <w:numId w:val="6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 xml:space="preserve">Вовлекать младших школьников в кружки, </w:t>
      </w:r>
      <w:r w:rsidR="008A7E9D" w:rsidRPr="00A54F7D">
        <w:rPr>
          <w:rFonts w:ascii="Times New Roman" w:eastAsia="Tahoma" w:hAnsi="Times New Roman"/>
          <w:color w:val="000000"/>
          <w:lang w:eastAsia="ru-RU" w:bidi="ru-RU"/>
        </w:rPr>
        <w:t>детские объединения, организованные во внеурочной деятельности и в системе дополнительного образования</w:t>
      </w:r>
    </w:p>
    <w:p w:rsidR="008A7E9D" w:rsidRPr="00A54F7D" w:rsidRDefault="008A7E9D" w:rsidP="00336909">
      <w:pPr>
        <w:widowControl w:val="0"/>
        <w:numPr>
          <w:ilvl w:val="0"/>
          <w:numId w:val="6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>Использовать воспитательные возможности общеобразовательных программ учебных пре</w:t>
      </w:r>
      <w:r w:rsidR="00CF17B5" w:rsidRPr="00A54F7D">
        <w:rPr>
          <w:rFonts w:ascii="Times New Roman" w:eastAsia="Tahoma" w:hAnsi="Times New Roman"/>
          <w:color w:val="000000"/>
          <w:lang w:eastAsia="ru-RU" w:bidi="ru-RU"/>
        </w:rPr>
        <w:t xml:space="preserve">дметов учебного плана МКОУ </w:t>
      </w:r>
      <w:proofErr w:type="gramStart"/>
      <w:r w:rsidR="00CF17B5" w:rsidRPr="00A54F7D">
        <w:rPr>
          <w:rFonts w:ascii="Times New Roman" w:eastAsia="Tahoma" w:hAnsi="Times New Roman"/>
          <w:color w:val="000000"/>
          <w:lang w:eastAsia="ru-RU" w:bidi="ru-RU"/>
        </w:rPr>
        <w:t>«</w:t>
      </w:r>
      <w:r w:rsidR="00087B87">
        <w:rPr>
          <w:rFonts w:ascii="Times New Roman" w:eastAsia="Tahoma" w:hAnsi="Times New Roman"/>
          <w:color w:val="000000"/>
          <w:lang w:eastAsia="ru-RU" w:bidi="ru-RU"/>
        </w:rPr>
        <w:t xml:space="preserve"> </w:t>
      </w:r>
      <w:proofErr w:type="spellStart"/>
      <w:r w:rsidR="00087B87">
        <w:rPr>
          <w:rFonts w:ascii="Times New Roman" w:eastAsia="Tahoma" w:hAnsi="Times New Roman"/>
          <w:color w:val="000000"/>
          <w:lang w:eastAsia="ru-RU" w:bidi="ru-RU"/>
        </w:rPr>
        <w:t>Ортатюбинская</w:t>
      </w:r>
      <w:proofErr w:type="spellEnd"/>
      <w:proofErr w:type="gramEnd"/>
      <w:r w:rsidR="00087B87">
        <w:rPr>
          <w:rFonts w:ascii="Times New Roman" w:eastAsia="Tahoma" w:hAnsi="Times New Roman"/>
          <w:color w:val="000000"/>
          <w:lang w:eastAsia="ru-RU" w:bidi="ru-RU"/>
        </w:rPr>
        <w:t xml:space="preserve"> </w:t>
      </w:r>
      <w:r w:rsidR="00CF17B5" w:rsidRPr="00A54F7D">
        <w:rPr>
          <w:rFonts w:ascii="Times New Roman" w:eastAsia="Tahoma" w:hAnsi="Times New Roman"/>
          <w:color w:val="000000"/>
          <w:lang w:eastAsia="ru-RU" w:bidi="ru-RU"/>
        </w:rPr>
        <w:t>СОШ»</w:t>
      </w:r>
    </w:p>
    <w:p w:rsidR="008A7E9D" w:rsidRPr="00A54F7D" w:rsidRDefault="008A7E9D" w:rsidP="00336909">
      <w:pPr>
        <w:widowControl w:val="0"/>
        <w:numPr>
          <w:ilvl w:val="0"/>
          <w:numId w:val="6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>Инициировать и поддерживать ученическое самоуправление на уровне начальных классов</w:t>
      </w:r>
    </w:p>
    <w:p w:rsidR="008A7E9D" w:rsidRPr="00A54F7D" w:rsidRDefault="008A7E9D" w:rsidP="00336909">
      <w:pPr>
        <w:widowControl w:val="0"/>
        <w:numPr>
          <w:ilvl w:val="0"/>
          <w:numId w:val="6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>Развива</w:t>
      </w:r>
      <w:r w:rsidR="00CF17B5" w:rsidRPr="00A54F7D">
        <w:rPr>
          <w:rFonts w:ascii="Times New Roman" w:eastAsia="Tahoma" w:hAnsi="Times New Roman"/>
          <w:color w:val="000000"/>
          <w:lang w:eastAsia="ru-RU" w:bidi="ru-RU"/>
        </w:rPr>
        <w:t>ть предметно-развивающую среду ш</w:t>
      </w:r>
      <w:r w:rsidRPr="00A54F7D">
        <w:rPr>
          <w:rFonts w:ascii="Times New Roman" w:eastAsia="Tahoma" w:hAnsi="Times New Roman"/>
          <w:color w:val="000000"/>
          <w:lang w:eastAsia="ru-RU" w:bidi="ru-RU"/>
        </w:rPr>
        <w:t>колы для учащихся начальных классов</w:t>
      </w:r>
    </w:p>
    <w:p w:rsidR="008A7E9D" w:rsidRPr="00A54F7D" w:rsidRDefault="008A7E9D" w:rsidP="00336909">
      <w:pPr>
        <w:widowControl w:val="0"/>
        <w:numPr>
          <w:ilvl w:val="0"/>
          <w:numId w:val="6"/>
        </w:numPr>
        <w:jc w:val="both"/>
        <w:rPr>
          <w:rFonts w:ascii="Times New Roman" w:eastAsia="Tahoma" w:hAnsi="Times New Roman"/>
          <w:color w:val="000000"/>
          <w:lang w:eastAsia="ru-RU" w:bidi="ru-RU"/>
        </w:rPr>
      </w:pPr>
      <w:r w:rsidRPr="00A54F7D">
        <w:rPr>
          <w:rFonts w:ascii="Times New Roman" w:eastAsia="Tahoma" w:hAnsi="Times New Roman"/>
          <w:color w:val="000000"/>
          <w:lang w:eastAsia="ru-RU" w:bidi="ru-RU"/>
        </w:rPr>
        <w:t xml:space="preserve">Организовывать активную работу с семьями учащихся, их родителями или законными представителями с целью усиления воспитательных </w:t>
      </w:r>
      <w:proofErr w:type="gramStart"/>
      <w:r w:rsidRPr="00A54F7D">
        <w:rPr>
          <w:rFonts w:ascii="Times New Roman" w:eastAsia="Tahoma" w:hAnsi="Times New Roman"/>
          <w:color w:val="000000"/>
          <w:lang w:eastAsia="ru-RU" w:bidi="ru-RU"/>
        </w:rPr>
        <w:t>возможностей  личностного</w:t>
      </w:r>
      <w:proofErr w:type="gramEnd"/>
      <w:r w:rsidRPr="00A54F7D">
        <w:rPr>
          <w:rFonts w:ascii="Times New Roman" w:eastAsia="Tahoma" w:hAnsi="Times New Roman"/>
          <w:color w:val="000000"/>
          <w:lang w:eastAsia="ru-RU" w:bidi="ru-RU"/>
        </w:rPr>
        <w:t xml:space="preserve"> развития младших школьников.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8A7E9D" w:rsidRPr="00A54F7D" w:rsidRDefault="008A7E9D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val="en-US" w:eastAsia="ru-RU"/>
        </w:rPr>
        <w:t>III</w:t>
      </w:r>
      <w:r w:rsidRPr="00A54F7D">
        <w:rPr>
          <w:rFonts w:ascii="Times New Roman" w:eastAsia="Times New Roman" w:hAnsi="Times New Roman"/>
          <w:b/>
          <w:lang w:eastAsia="ru-RU"/>
        </w:rPr>
        <w:t>. Виды, формы и содержание деятельности</w:t>
      </w:r>
    </w:p>
    <w:p w:rsidR="008A7E9D" w:rsidRPr="00A54F7D" w:rsidRDefault="008A7E9D" w:rsidP="00CF17B5">
      <w:pPr>
        <w:shd w:val="clear" w:color="auto" w:fill="FFFFFF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Виды деятельности, формы организации работы и содержание воспитания и развития младших школьников представлен</w:t>
      </w:r>
      <w:r w:rsidR="00CF17B5" w:rsidRPr="00A54F7D">
        <w:rPr>
          <w:rFonts w:ascii="Times New Roman" w:eastAsia="Times New Roman" w:hAnsi="Times New Roman"/>
          <w:lang w:eastAsia="ru-RU"/>
        </w:rPr>
        <w:t>ы в модулях</w:t>
      </w:r>
    </w:p>
    <w:p w:rsidR="00776915" w:rsidRPr="00A54F7D" w:rsidRDefault="00776915" w:rsidP="00336909">
      <w:pPr>
        <w:pStyle w:val="a3"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Модуль «Классное руководство»</w:t>
      </w:r>
    </w:p>
    <w:p w:rsidR="00776915" w:rsidRPr="00A54F7D" w:rsidRDefault="00776915" w:rsidP="00336909">
      <w:pPr>
        <w:pStyle w:val="a3"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 xml:space="preserve"> Модуль «Школьный урок»</w:t>
      </w:r>
    </w:p>
    <w:p w:rsidR="00776915" w:rsidRPr="00A54F7D" w:rsidRDefault="00776915" w:rsidP="00336909">
      <w:pPr>
        <w:pStyle w:val="a3"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Модуль «Ключевые общешкольные дела»</w:t>
      </w:r>
    </w:p>
    <w:p w:rsidR="00776915" w:rsidRPr="00D02F04" w:rsidRDefault="00D02F04" w:rsidP="00D02F04">
      <w:pPr>
        <w:shd w:val="clear" w:color="auto" w:fill="FFFFFF"/>
        <w:ind w:left="709"/>
        <w:rPr>
          <w:rFonts w:ascii="Times New Roman" w:eastAsia="Times New Roman" w:hAnsi="Times New Roman"/>
          <w:b/>
          <w:lang w:eastAsia="ru-RU"/>
        </w:rPr>
      </w:pPr>
      <w:r w:rsidRPr="00D02F04">
        <w:rPr>
          <w:rFonts w:ascii="Times New Roman" w:eastAsia="Times New Roman" w:hAnsi="Times New Roman"/>
          <w:b/>
          <w:lang w:eastAsia="ru-RU"/>
        </w:rPr>
        <w:t>4.</w:t>
      </w:r>
      <w:r w:rsidR="00776915" w:rsidRPr="00D02F04">
        <w:rPr>
          <w:rFonts w:ascii="Times New Roman" w:eastAsia="Times New Roman" w:hAnsi="Times New Roman"/>
          <w:b/>
          <w:lang w:eastAsia="ru-RU"/>
        </w:rPr>
        <w:t>Модуль «</w:t>
      </w:r>
      <w:r w:rsidR="0055458D">
        <w:rPr>
          <w:rFonts w:ascii="Times New Roman" w:eastAsia="Times New Roman" w:hAnsi="Times New Roman"/>
          <w:b/>
          <w:lang w:eastAsia="ru-RU"/>
        </w:rPr>
        <w:t>Курсы внеурочной деятельности</w:t>
      </w:r>
      <w:r w:rsidR="00776915" w:rsidRPr="00D02F04">
        <w:rPr>
          <w:rFonts w:ascii="Times New Roman" w:eastAsia="Times New Roman" w:hAnsi="Times New Roman"/>
          <w:b/>
          <w:lang w:eastAsia="ru-RU"/>
        </w:rPr>
        <w:t>»</w:t>
      </w:r>
    </w:p>
    <w:p w:rsidR="008A7E9D" w:rsidRPr="00A54F7D" w:rsidRDefault="00776915" w:rsidP="00776915">
      <w:pPr>
        <w:shd w:val="clear" w:color="auto" w:fill="FFFFFF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 xml:space="preserve"> </w:t>
      </w:r>
      <w:r w:rsidR="00D02F04">
        <w:rPr>
          <w:rFonts w:ascii="Times New Roman" w:eastAsia="Times New Roman" w:hAnsi="Times New Roman"/>
          <w:b/>
          <w:lang w:eastAsia="ru-RU"/>
        </w:rPr>
        <w:t xml:space="preserve">        </w:t>
      </w:r>
      <w:r w:rsidR="0055458D">
        <w:rPr>
          <w:rFonts w:ascii="Times New Roman" w:eastAsia="Times New Roman" w:hAnsi="Times New Roman"/>
          <w:b/>
          <w:lang w:eastAsia="ru-RU"/>
        </w:rPr>
        <w:t xml:space="preserve">  </w:t>
      </w:r>
      <w:r w:rsidR="00D02F04">
        <w:rPr>
          <w:rFonts w:ascii="Times New Roman" w:eastAsia="Times New Roman" w:hAnsi="Times New Roman"/>
          <w:b/>
          <w:lang w:eastAsia="ru-RU"/>
        </w:rPr>
        <w:t xml:space="preserve"> 5</w:t>
      </w:r>
      <w:r w:rsidR="0055458D">
        <w:rPr>
          <w:rFonts w:ascii="Times New Roman" w:eastAsia="Times New Roman" w:hAnsi="Times New Roman"/>
          <w:b/>
          <w:lang w:eastAsia="ru-RU"/>
        </w:rPr>
        <w:t>. Модуль «Самоуправление</w:t>
      </w:r>
      <w:r w:rsidRPr="00A54F7D">
        <w:rPr>
          <w:rFonts w:ascii="Times New Roman" w:eastAsia="Times New Roman" w:hAnsi="Times New Roman"/>
          <w:b/>
          <w:lang w:eastAsia="ru-RU"/>
        </w:rPr>
        <w:t>»</w:t>
      </w:r>
    </w:p>
    <w:p w:rsidR="00854467" w:rsidRDefault="0055458D" w:rsidP="00A54F7D">
      <w:pPr>
        <w:shd w:val="clear" w:color="auto" w:fill="FFFFFF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>
        <w:rPr>
          <w:rStyle w:val="af8"/>
          <w:rFonts w:ascii="Times New Roman" w:hAnsi="Times New Roman"/>
        </w:rPr>
        <w:t xml:space="preserve">         </w:t>
      </w:r>
      <w:r w:rsidR="00854467" w:rsidRPr="00A54F7D">
        <w:rPr>
          <w:rStyle w:val="af8"/>
          <w:rFonts w:ascii="Times New Roman" w:hAnsi="Times New Roman"/>
        </w:rPr>
        <w:t xml:space="preserve"> </w:t>
      </w:r>
      <w:r w:rsidR="00D02F04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 6.</w:t>
      </w:r>
      <w:r w:rsidR="00854467" w:rsidRPr="00A54F7D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 </w:t>
      </w:r>
      <w:r w:rsidR="00526A72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Модуль «</w:t>
      </w:r>
      <w:r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Работа с родителями</w:t>
      </w:r>
      <w:r w:rsidR="00526A72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»</w:t>
      </w:r>
    </w:p>
    <w:p w:rsidR="00526A72" w:rsidRPr="00A54F7D" w:rsidRDefault="0055458D" w:rsidP="00A54F7D">
      <w:pPr>
        <w:shd w:val="clear" w:color="auto" w:fill="FFFFFF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           </w:t>
      </w:r>
      <w:r w:rsidR="00D02F04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7</w:t>
      </w:r>
      <w:r w:rsidR="00526A72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. Модуль «</w:t>
      </w:r>
      <w:r w:rsidRPr="00A54F7D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Профилактика правонарушений и личная безопасность учащихся</w:t>
      </w:r>
      <w:r w:rsidR="00526A72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»</w:t>
      </w:r>
    </w:p>
    <w:p w:rsidR="008A7E9D" w:rsidRPr="00A54F7D" w:rsidRDefault="008A7E9D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526A72" w:rsidRDefault="00526A72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526A72" w:rsidRDefault="00526A72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087B87" w:rsidRDefault="00087B87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087B87" w:rsidRDefault="00087B87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D02F04" w:rsidRDefault="00D02F04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0A0455" w:rsidRDefault="000A0455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0A0455" w:rsidRDefault="000A0455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0A0455" w:rsidRDefault="000A0455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0A0455" w:rsidRDefault="000A0455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8A7E9D" w:rsidRPr="00A54F7D" w:rsidRDefault="008A7E9D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lastRenderedPageBreak/>
        <w:t>3.1. Модуль «Классное руководство»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A54F7D" w:rsidRDefault="008A7E9D" w:rsidP="00336909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Формирование классного коллектива как малой социальной группы через коллективную и индивидуальную работу.</w:t>
      </w:r>
    </w:p>
    <w:p w:rsidR="008A7E9D" w:rsidRPr="00A54F7D" w:rsidRDefault="008A7E9D" w:rsidP="00336909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Обеспечение включенности учащихся в воспитательные мероприятия класса и школы на основе приоритетов Рабочей </w:t>
      </w:r>
      <w:r w:rsidR="00463DB4" w:rsidRPr="00A54F7D">
        <w:rPr>
          <w:rFonts w:ascii="Times New Roman" w:eastAsia="Times New Roman" w:hAnsi="Times New Roman"/>
          <w:lang w:eastAsia="ru-RU"/>
        </w:rPr>
        <w:t xml:space="preserve">программы воспитания </w:t>
      </w:r>
    </w:p>
    <w:p w:rsidR="008A7E9D" w:rsidRPr="00A54F7D" w:rsidRDefault="008A7E9D" w:rsidP="00336909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Взаимодействие с родителями учащихся с учетом изучения индивидуальных особенностей ребенка.</w:t>
      </w:r>
    </w:p>
    <w:p w:rsidR="008A7E9D" w:rsidRPr="00A54F7D" w:rsidRDefault="008A7E9D" w:rsidP="00336909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Привлечение к работе с класс</w:t>
      </w:r>
      <w:r w:rsidR="00463DB4" w:rsidRPr="00A54F7D">
        <w:rPr>
          <w:rFonts w:ascii="Times New Roman" w:eastAsia="Times New Roman" w:hAnsi="Times New Roman"/>
          <w:lang w:eastAsia="ru-RU"/>
        </w:rPr>
        <w:t xml:space="preserve">ом </w:t>
      </w:r>
      <w:r w:rsidRPr="00A54F7D">
        <w:rPr>
          <w:rFonts w:ascii="Times New Roman" w:eastAsia="Times New Roman" w:hAnsi="Times New Roman"/>
          <w:lang w:eastAsia="ru-RU"/>
        </w:rPr>
        <w:t>библиотекаря, педагогов дополнительного образования для решения вопросов самореализации учащихся.</w:t>
      </w:r>
    </w:p>
    <w:p w:rsidR="008A7E9D" w:rsidRPr="00A54F7D" w:rsidRDefault="008A7E9D" w:rsidP="008A7E9D">
      <w:pPr>
        <w:shd w:val="clear" w:color="auto" w:fill="FFFFFF"/>
        <w:ind w:firstLine="709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Формы организации деятельности:</w:t>
      </w:r>
    </w:p>
    <w:p w:rsidR="008A7E9D" w:rsidRPr="00A54F7D" w:rsidRDefault="008A7E9D" w:rsidP="00336909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Классные часы</w:t>
      </w:r>
    </w:p>
    <w:p w:rsidR="008A7E9D" w:rsidRPr="00A54F7D" w:rsidRDefault="008A7E9D" w:rsidP="00336909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Коллективные мероприятия на уровне класса по плану работы классного руководителя</w:t>
      </w:r>
    </w:p>
    <w:p w:rsidR="008A7E9D" w:rsidRPr="00A54F7D" w:rsidRDefault="008A7E9D" w:rsidP="00336909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Общешкольные традиционные мероприятия по Календарному плану </w:t>
      </w:r>
      <w:r w:rsidR="00463DB4" w:rsidRPr="00A54F7D">
        <w:rPr>
          <w:rFonts w:ascii="Times New Roman" w:eastAsia="Times New Roman" w:hAnsi="Times New Roman"/>
          <w:lang w:eastAsia="ru-RU"/>
        </w:rPr>
        <w:t xml:space="preserve">воспитательной работы МКОУ </w:t>
      </w:r>
      <w:proofErr w:type="gramStart"/>
      <w:r w:rsidR="00463DB4" w:rsidRPr="00A54F7D">
        <w:rPr>
          <w:rFonts w:ascii="Times New Roman" w:eastAsia="Times New Roman" w:hAnsi="Times New Roman"/>
          <w:lang w:eastAsia="ru-RU"/>
        </w:rPr>
        <w:t>«</w:t>
      </w:r>
      <w:r w:rsidR="00087B8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087B87">
        <w:rPr>
          <w:rFonts w:ascii="Times New Roman" w:eastAsia="Times New Roman" w:hAnsi="Times New Roman"/>
          <w:lang w:eastAsia="ru-RU"/>
        </w:rPr>
        <w:t>Ортатюбинская</w:t>
      </w:r>
      <w:proofErr w:type="spellEnd"/>
      <w:proofErr w:type="gramEnd"/>
      <w:r w:rsidR="00087B87">
        <w:rPr>
          <w:rFonts w:ascii="Times New Roman" w:eastAsia="Times New Roman" w:hAnsi="Times New Roman"/>
          <w:lang w:eastAsia="ru-RU"/>
        </w:rPr>
        <w:t xml:space="preserve"> </w:t>
      </w:r>
      <w:r w:rsidR="00463DB4" w:rsidRPr="00A54F7D">
        <w:rPr>
          <w:rFonts w:ascii="Times New Roman" w:eastAsia="Times New Roman" w:hAnsi="Times New Roman"/>
          <w:lang w:eastAsia="ru-RU"/>
        </w:rPr>
        <w:t xml:space="preserve"> СОШ»</w:t>
      </w:r>
    </w:p>
    <w:p w:rsidR="008A7E9D" w:rsidRPr="00A54F7D" w:rsidRDefault="008A7E9D" w:rsidP="00336909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Ученическое самоуправление</w:t>
      </w:r>
    </w:p>
    <w:p w:rsidR="008A7E9D" w:rsidRPr="00A54F7D" w:rsidRDefault="008A7E9D" w:rsidP="00336909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Мониторинговые исследования личностных результатов младших школьников</w:t>
      </w:r>
    </w:p>
    <w:p w:rsidR="008A7E9D" w:rsidRPr="00A54F7D" w:rsidRDefault="008A7E9D" w:rsidP="00336909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Индивидуальная работа с учащимися и родителями</w:t>
      </w:r>
    </w:p>
    <w:p w:rsidR="008A7E9D" w:rsidRPr="00A54F7D" w:rsidRDefault="008A7E9D" w:rsidP="00336909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Родительские собрания</w:t>
      </w:r>
    </w:p>
    <w:p w:rsidR="008A7E9D" w:rsidRPr="00A54F7D" w:rsidRDefault="008A7E9D" w:rsidP="00336909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Сотрудничество с коллегами для решения вопросов воспитания и социализации учащихся.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673"/>
      </w:tblGrid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b/>
                <w:lang w:eastAsia="ru-RU"/>
              </w:rPr>
              <w:t>Работа с классом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Составление карты интересов учащихся и увлечений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Классные часы организационно-содержательного значения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 xml:space="preserve">Кинопросмотры коллективные и обсуждение поднятых проблем 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Традиционные школьные мероприятия – Календарный план воспитательной работы для 1-4 классов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Мероприятия класса: утренники, игры, праздники, встречи, экскурсии, совместный досуг, социально значимые проекты, акции.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Орга</w:t>
            </w:r>
            <w:r w:rsidR="00463DB4" w:rsidRPr="00A54F7D">
              <w:rPr>
                <w:rFonts w:ascii="Times New Roman" w:eastAsia="Times New Roman" w:hAnsi="Times New Roman"/>
                <w:lang w:eastAsia="ru-RU"/>
              </w:rPr>
              <w:t xml:space="preserve">низация </w:t>
            </w:r>
            <w:proofErr w:type="gramStart"/>
            <w:r w:rsidR="00463DB4" w:rsidRPr="00A54F7D">
              <w:rPr>
                <w:rFonts w:ascii="Times New Roman" w:eastAsia="Times New Roman" w:hAnsi="Times New Roman"/>
                <w:lang w:eastAsia="ru-RU"/>
              </w:rPr>
              <w:t xml:space="preserve">самоуправления: </w:t>
            </w:r>
            <w:r w:rsidRPr="00A54F7D">
              <w:rPr>
                <w:rFonts w:ascii="Times New Roman" w:eastAsia="Times New Roman" w:hAnsi="Times New Roman"/>
                <w:lang w:eastAsia="ru-RU"/>
              </w:rPr>
              <w:t xml:space="preserve"> назначение</w:t>
            </w:r>
            <w:proofErr w:type="gramEnd"/>
            <w:r w:rsidRPr="00A54F7D">
              <w:rPr>
                <w:rFonts w:ascii="Times New Roman" w:eastAsia="Times New Roman" w:hAnsi="Times New Roman"/>
                <w:lang w:eastAsia="ru-RU"/>
              </w:rPr>
              <w:t xml:space="preserve"> ответственных за определенные функции в коллективе, определение регламентов планирования, отчетности и анализа состояния дел в классном коллективе.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b/>
                <w:lang w:eastAsia="ru-RU"/>
              </w:rPr>
              <w:t>Индивидуальная работа с учащимися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9763E8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</w:t>
            </w:r>
            <w:r w:rsidR="009763E8" w:rsidRPr="00A54F7D">
              <w:rPr>
                <w:rFonts w:ascii="Times New Roman" w:eastAsia="Times New Roman" w:hAnsi="Times New Roman"/>
                <w:lang w:eastAsia="ru-RU"/>
              </w:rPr>
              <w:t>ование</w:t>
            </w:r>
            <w:r w:rsidRPr="00A54F7D">
              <w:rPr>
                <w:rFonts w:ascii="Times New Roman" w:eastAsia="Times New Roman" w:hAnsi="Times New Roman"/>
                <w:lang w:eastAsia="ru-RU"/>
              </w:rPr>
              <w:t>, выставка, информационный стенд.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9763E8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З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 xml:space="preserve">анятия </w:t>
            </w:r>
            <w:r w:rsidRPr="00A54F7D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proofErr w:type="spellStart"/>
            <w:r w:rsidR="008A7E9D" w:rsidRPr="00A54F7D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spellEnd"/>
            <w:r w:rsidR="008A7E9D" w:rsidRPr="00A54F7D">
              <w:rPr>
                <w:rFonts w:ascii="Times New Roman" w:eastAsia="Times New Roman" w:hAnsi="Times New Roman"/>
                <w:lang w:eastAsia="ru-RU"/>
              </w:rPr>
              <w:t xml:space="preserve"> детьми с ОВЗ, детьми «группы риска», детьми, попавшими в сложные ситуации. 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Поддержка особо мотивированных учащихся в кон</w:t>
            </w:r>
            <w:r w:rsidR="009763E8" w:rsidRPr="00A54F7D">
              <w:rPr>
                <w:rFonts w:ascii="Times New Roman" w:eastAsia="Times New Roman" w:hAnsi="Times New Roman"/>
                <w:lang w:eastAsia="ru-RU"/>
              </w:rPr>
              <w:t>курсах, олимпиадах школы</w:t>
            </w:r>
            <w:r w:rsidRPr="00A54F7D">
              <w:rPr>
                <w:rFonts w:ascii="Times New Roman" w:eastAsia="Times New Roman" w:hAnsi="Times New Roman"/>
                <w:lang w:eastAsia="ru-RU"/>
              </w:rPr>
              <w:t>, сети Интернет.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b/>
                <w:lang w:eastAsia="ru-RU"/>
              </w:rPr>
              <w:t>Работа с родителями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Родительские собрания.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Выбор родительского комитета и организация его работы.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9763E8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3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Родительская группа в социальных сетях, оперативная связь с родителями в режиме офлайн и онлайн.</w:t>
            </w:r>
          </w:p>
        </w:tc>
      </w:tr>
      <w:tr w:rsidR="008A7E9D" w:rsidRPr="00A54F7D" w:rsidTr="00463DB4">
        <w:tc>
          <w:tcPr>
            <w:tcW w:w="564" w:type="dxa"/>
            <w:shd w:val="clear" w:color="auto" w:fill="auto"/>
          </w:tcPr>
          <w:p w:rsidR="008A7E9D" w:rsidRPr="00A54F7D" w:rsidRDefault="009763E8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4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Работа с информа</w:t>
            </w:r>
            <w:r w:rsidR="009763E8" w:rsidRPr="00A54F7D">
              <w:rPr>
                <w:rFonts w:ascii="Times New Roman" w:eastAsia="Times New Roman" w:hAnsi="Times New Roman"/>
                <w:lang w:eastAsia="ru-RU"/>
              </w:rPr>
              <w:t>цией официального сайта школы</w:t>
            </w:r>
            <w:r w:rsidRPr="00A54F7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8A7E9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16D46" w:rsidRDefault="00C16D46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16D46" w:rsidRPr="00A54F7D" w:rsidRDefault="00C16D46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A7E9D" w:rsidRPr="00A54F7D" w:rsidRDefault="008A7E9D" w:rsidP="008A7E9D">
      <w:pPr>
        <w:shd w:val="clear" w:color="auto" w:fill="FFFFFF"/>
        <w:jc w:val="center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3.2. Модуль «Школьный урок»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A54F7D" w:rsidRDefault="008A7E9D" w:rsidP="00336909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Подготовка уроков по всем учебным предметам с учетом воспитательного потенциала темы урока, содержательных компонентов, мотивации учащихся, психолого-педагогической поддержки (формирующая оценка, комфортная атмосфера взаимоотношений, </w:t>
      </w:r>
      <w:proofErr w:type="spellStart"/>
      <w:r w:rsidRPr="00A54F7D">
        <w:rPr>
          <w:rFonts w:ascii="Times New Roman" w:eastAsia="Times New Roman" w:hAnsi="Times New Roman"/>
          <w:lang w:eastAsia="ru-RU"/>
        </w:rPr>
        <w:t>разноуровневый</w:t>
      </w:r>
      <w:proofErr w:type="spellEnd"/>
      <w:r w:rsidRPr="00A54F7D">
        <w:rPr>
          <w:rFonts w:ascii="Times New Roman" w:eastAsia="Times New Roman" w:hAnsi="Times New Roman"/>
          <w:lang w:eastAsia="ru-RU"/>
        </w:rPr>
        <w:t xml:space="preserve"> подход, адресная помощь).</w:t>
      </w:r>
    </w:p>
    <w:p w:rsidR="008A7E9D" w:rsidRPr="00A54F7D" w:rsidRDefault="008A7E9D" w:rsidP="00336909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Организация сотрудничества на уроке «ученик-ученик», «учитель-ученик», «групповая работа».</w:t>
      </w:r>
    </w:p>
    <w:p w:rsidR="008A7E9D" w:rsidRPr="00A54F7D" w:rsidRDefault="008A7E9D" w:rsidP="00336909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:rsidR="008A7E9D" w:rsidRPr="00A54F7D" w:rsidRDefault="008A7E9D" w:rsidP="00336909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:rsidR="008A7E9D" w:rsidRPr="00A54F7D" w:rsidRDefault="008A7E9D" w:rsidP="00336909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Организация на уроке </w:t>
      </w:r>
      <w:proofErr w:type="spellStart"/>
      <w:r w:rsidRPr="00A54F7D">
        <w:rPr>
          <w:rFonts w:ascii="Times New Roman" w:eastAsia="Times New Roman" w:hAnsi="Times New Roman"/>
          <w:lang w:eastAsia="ru-RU"/>
        </w:rPr>
        <w:t>взаимооценки</w:t>
      </w:r>
      <w:proofErr w:type="spellEnd"/>
      <w:r w:rsidRPr="00A54F7D">
        <w:rPr>
          <w:rFonts w:ascii="Times New Roman" w:eastAsia="Times New Roman" w:hAnsi="Times New Roman"/>
          <w:lang w:eastAsia="ru-RU"/>
        </w:rPr>
        <w:t>, взаимопомощи, наставничества.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Формы организации деятельности:</w:t>
      </w:r>
    </w:p>
    <w:p w:rsidR="008A7E9D" w:rsidRPr="00A54F7D" w:rsidRDefault="008A7E9D" w:rsidP="00336909">
      <w:pPr>
        <w:numPr>
          <w:ilvl w:val="0"/>
          <w:numId w:val="10"/>
        </w:numPr>
        <w:kinsoku w:val="0"/>
        <w:overflowPunct w:val="0"/>
        <w:jc w:val="both"/>
        <w:textAlignment w:val="baseline"/>
        <w:rPr>
          <w:rFonts w:ascii="Times New Roman" w:eastAsia="+mn-ea" w:hAnsi="Times New Roman"/>
          <w:bCs/>
          <w:kern w:val="24"/>
          <w:lang w:eastAsia="ru-RU"/>
        </w:rPr>
      </w:pPr>
      <w:r w:rsidRPr="00A54F7D">
        <w:rPr>
          <w:rFonts w:ascii="Times New Roman" w:eastAsia="+mn-ea" w:hAnsi="Times New Roman"/>
          <w:bCs/>
          <w:kern w:val="24"/>
          <w:lang w:eastAsia="ru-RU"/>
        </w:rPr>
        <w:t>Учебные занятия урочной деятельности по всем учебным предметам</w:t>
      </w:r>
    </w:p>
    <w:p w:rsidR="008A7E9D" w:rsidRPr="00A54F7D" w:rsidRDefault="008A7E9D" w:rsidP="00336909">
      <w:pPr>
        <w:numPr>
          <w:ilvl w:val="0"/>
          <w:numId w:val="10"/>
        </w:numPr>
        <w:kinsoku w:val="0"/>
        <w:overflowPunct w:val="0"/>
        <w:jc w:val="both"/>
        <w:textAlignment w:val="baseline"/>
        <w:rPr>
          <w:rFonts w:ascii="Times New Roman" w:eastAsia="+mn-ea" w:hAnsi="Times New Roman"/>
          <w:bCs/>
          <w:kern w:val="24"/>
          <w:lang w:eastAsia="ru-RU"/>
        </w:rPr>
      </w:pPr>
      <w:r w:rsidRPr="00A54F7D">
        <w:rPr>
          <w:rFonts w:ascii="Times New Roman" w:eastAsia="+mn-ea" w:hAnsi="Times New Roman"/>
          <w:bCs/>
          <w:kern w:val="24"/>
          <w:lang w:eastAsia="ru-RU"/>
        </w:rPr>
        <w:t>Воспитательный потенциал патриотического и духовно-нравственного направления на уроках литературного чтения, окружающего мира, музыки, изобразительного искусства, ОРКСЭ.</w:t>
      </w:r>
    </w:p>
    <w:p w:rsidR="008A7E9D" w:rsidRPr="00A54F7D" w:rsidRDefault="008A7E9D" w:rsidP="00336909">
      <w:pPr>
        <w:numPr>
          <w:ilvl w:val="0"/>
          <w:numId w:val="10"/>
        </w:numPr>
        <w:kinsoku w:val="0"/>
        <w:overflowPunct w:val="0"/>
        <w:jc w:val="both"/>
        <w:textAlignment w:val="baseline"/>
        <w:rPr>
          <w:rFonts w:ascii="Times New Roman" w:eastAsia="+mn-ea" w:hAnsi="Times New Roman"/>
          <w:bCs/>
          <w:kern w:val="24"/>
          <w:lang w:eastAsia="ru-RU"/>
        </w:rPr>
      </w:pPr>
      <w:r w:rsidRPr="00A54F7D">
        <w:rPr>
          <w:rFonts w:ascii="Times New Roman" w:eastAsia="+mn-ea" w:hAnsi="Times New Roman"/>
          <w:bCs/>
          <w:kern w:val="24"/>
          <w:lang w:eastAsia="ru-RU"/>
        </w:rPr>
        <w:t>Художественно-эстетическое направление на уроках музыки, изобразительного искусства, технологии.</w:t>
      </w:r>
    </w:p>
    <w:p w:rsidR="008A7E9D" w:rsidRPr="00A54F7D" w:rsidRDefault="008A7E9D" w:rsidP="00336909">
      <w:pPr>
        <w:numPr>
          <w:ilvl w:val="0"/>
          <w:numId w:val="10"/>
        </w:numPr>
        <w:kinsoku w:val="0"/>
        <w:overflowPunct w:val="0"/>
        <w:jc w:val="both"/>
        <w:textAlignment w:val="baseline"/>
        <w:rPr>
          <w:rFonts w:ascii="Times New Roman" w:eastAsia="+mn-ea" w:hAnsi="Times New Roman"/>
          <w:bCs/>
          <w:kern w:val="24"/>
          <w:lang w:eastAsia="ru-RU"/>
        </w:rPr>
      </w:pPr>
      <w:r w:rsidRPr="00A54F7D">
        <w:rPr>
          <w:rFonts w:ascii="Times New Roman" w:eastAsia="+mn-ea" w:hAnsi="Times New Roman"/>
          <w:bCs/>
          <w:kern w:val="24"/>
          <w:lang w:eastAsia="ru-RU"/>
        </w:rPr>
        <w:t>Физическое воспитание и культура здорового образа жизни на уроках физической культуры и окружающего мира.</w:t>
      </w:r>
    </w:p>
    <w:p w:rsidR="008A7E9D" w:rsidRPr="00A54F7D" w:rsidRDefault="008A7E9D" w:rsidP="00336909">
      <w:pPr>
        <w:numPr>
          <w:ilvl w:val="0"/>
          <w:numId w:val="10"/>
        </w:numPr>
        <w:kinsoku w:val="0"/>
        <w:overflowPunct w:val="0"/>
        <w:jc w:val="both"/>
        <w:textAlignment w:val="baseline"/>
        <w:rPr>
          <w:rFonts w:ascii="Times New Roman" w:eastAsia="+mn-ea" w:hAnsi="Times New Roman"/>
          <w:bCs/>
          <w:kern w:val="24"/>
          <w:lang w:eastAsia="ru-RU"/>
        </w:rPr>
      </w:pPr>
      <w:r w:rsidRPr="00A54F7D">
        <w:rPr>
          <w:rFonts w:ascii="Times New Roman" w:eastAsia="+mn-ea" w:hAnsi="Times New Roman"/>
          <w:bCs/>
          <w:kern w:val="24"/>
          <w:lang w:eastAsia="ru-RU"/>
        </w:rPr>
        <w:t>Уроки социального проектирования, мировоззренческого направления, этического характера в рамках учебного предмета ОРКСЭ.</w:t>
      </w:r>
    </w:p>
    <w:p w:rsidR="008A7E9D" w:rsidRPr="00A54F7D" w:rsidRDefault="008A7E9D" w:rsidP="00336909">
      <w:pPr>
        <w:numPr>
          <w:ilvl w:val="0"/>
          <w:numId w:val="10"/>
        </w:numPr>
        <w:kinsoku w:val="0"/>
        <w:overflowPunct w:val="0"/>
        <w:jc w:val="both"/>
        <w:textAlignment w:val="baseline"/>
        <w:rPr>
          <w:rFonts w:ascii="Times New Roman" w:eastAsia="+mn-ea" w:hAnsi="Times New Roman"/>
          <w:bCs/>
          <w:kern w:val="24"/>
          <w:lang w:eastAsia="ru-RU"/>
        </w:rPr>
      </w:pPr>
      <w:r w:rsidRPr="00A54F7D">
        <w:rPr>
          <w:rFonts w:ascii="Times New Roman" w:eastAsia="+mn-ea" w:hAnsi="Times New Roman"/>
          <w:bCs/>
          <w:kern w:val="24"/>
          <w:lang w:eastAsia="ru-RU"/>
        </w:rPr>
        <w:t>Уроки технологии и окружающего мира – воспитательный ресурс формирования семейных ценностей, бытовых жизненных отношений.</w:t>
      </w:r>
    </w:p>
    <w:p w:rsidR="008A7E9D" w:rsidRPr="00A54F7D" w:rsidRDefault="008A7E9D" w:rsidP="00336909">
      <w:pPr>
        <w:numPr>
          <w:ilvl w:val="0"/>
          <w:numId w:val="10"/>
        </w:numPr>
        <w:kinsoku w:val="0"/>
        <w:overflowPunct w:val="0"/>
        <w:jc w:val="both"/>
        <w:textAlignment w:val="baseline"/>
        <w:rPr>
          <w:rFonts w:ascii="Times New Roman" w:eastAsia="+mn-ea" w:hAnsi="Times New Roman"/>
          <w:bCs/>
          <w:kern w:val="24"/>
          <w:lang w:eastAsia="ru-RU"/>
        </w:rPr>
      </w:pPr>
      <w:r w:rsidRPr="00A54F7D">
        <w:rPr>
          <w:rFonts w:ascii="Times New Roman" w:eastAsia="+mn-ea" w:hAnsi="Times New Roman"/>
          <w:bCs/>
          <w:kern w:val="24"/>
          <w:lang w:eastAsia="ru-RU"/>
        </w:rPr>
        <w:t>Уроки математики – потенциал формирования доверия и уважения к теориям и научным смыслам математического обоснования явлений окружающего мира.</w:t>
      </w:r>
    </w:p>
    <w:p w:rsidR="008A7E9D" w:rsidRPr="00A54F7D" w:rsidRDefault="008A7E9D" w:rsidP="00336909">
      <w:pPr>
        <w:numPr>
          <w:ilvl w:val="0"/>
          <w:numId w:val="10"/>
        </w:numPr>
        <w:kinsoku w:val="0"/>
        <w:overflowPunct w:val="0"/>
        <w:jc w:val="both"/>
        <w:textAlignment w:val="baseline"/>
        <w:rPr>
          <w:rFonts w:ascii="Times New Roman" w:eastAsia="+mn-ea" w:hAnsi="Times New Roman"/>
          <w:bCs/>
          <w:kern w:val="24"/>
          <w:lang w:eastAsia="ru-RU"/>
        </w:rPr>
      </w:pPr>
      <w:r w:rsidRPr="00A54F7D">
        <w:rPr>
          <w:rFonts w:ascii="Times New Roman" w:eastAsia="+mn-ea" w:hAnsi="Times New Roman"/>
          <w:bCs/>
          <w:kern w:val="24"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:rsidR="008A7E9D" w:rsidRPr="00A54F7D" w:rsidRDefault="008A7E9D" w:rsidP="008A7E9D">
      <w:pPr>
        <w:kinsoku w:val="0"/>
        <w:overflowPunct w:val="0"/>
        <w:ind w:firstLine="709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70"/>
      </w:tblGrid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+mn-ea" w:hAnsi="Times New Roman"/>
                <w:bCs/>
                <w:kern w:val="24"/>
                <w:lang w:eastAsia="ru-RU"/>
              </w:rPr>
              <w:t>Регламенты урока, нормы поведения и формы комфортного общения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+mn-ea" w:hAnsi="Times New Roman"/>
                <w:bCs/>
                <w:kern w:val="24"/>
                <w:lang w:eastAsia="ru-RU"/>
              </w:rPr>
              <w:t>Формы сотрудничества на уроке в группе, в команде, в паре с учеником, в паре с учителем.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+mn-ea" w:hAnsi="Times New Roman"/>
                <w:bCs/>
                <w:kern w:val="24"/>
                <w:lang w:eastAsia="ru-RU"/>
              </w:rPr>
              <w:t xml:space="preserve">Система оценки количественная и качественная, оперативная обратная связь, положительная динамика индивидуальных достижений 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54F7D">
              <w:rPr>
                <w:rFonts w:ascii="Times New Roman" w:eastAsia="+mn-ea" w:hAnsi="Times New Roman"/>
                <w:bCs/>
                <w:kern w:val="24"/>
                <w:lang w:eastAsia="ru-RU"/>
              </w:rPr>
              <w:t>Критериальная</w:t>
            </w:r>
            <w:proofErr w:type="spellEnd"/>
            <w:r w:rsidRPr="00A54F7D">
              <w:rPr>
                <w:rFonts w:ascii="Times New Roman" w:eastAsia="+mn-ea" w:hAnsi="Times New Roman"/>
                <w:bCs/>
                <w:kern w:val="24"/>
                <w:lang w:eastAsia="ru-RU"/>
              </w:rPr>
              <w:t xml:space="preserve"> оценка проверочных работ как продукт совместной деятельности учителя и учащихся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чести. 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Дискуссии, вопросы, презентации, реальные сюжеты с постановкой нравственных проблем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9763E8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Игры,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 xml:space="preserve"> сценические постановки на уроках познавательной активности, диалогового характера, смыслового рассуждения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Метод исследования на уроках математики и окружающего мира в реальных ситуациях и учебно-познавательных задачах.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Уроки-экскурсии, библиоте</w:t>
            </w:r>
            <w:r w:rsidR="009763E8" w:rsidRPr="00A54F7D">
              <w:rPr>
                <w:rFonts w:ascii="Times New Roman" w:eastAsia="Times New Roman" w:hAnsi="Times New Roman"/>
                <w:lang w:eastAsia="ru-RU"/>
              </w:rPr>
              <w:t>чные и музейные уроки</w:t>
            </w:r>
            <w:r w:rsidRPr="00A54F7D">
              <w:rPr>
                <w:rFonts w:ascii="Times New Roman" w:eastAsia="Times New Roman" w:hAnsi="Times New Roman"/>
                <w:lang w:eastAsia="ru-RU"/>
              </w:rPr>
              <w:t>, ролевые игры, урок-путешествие.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lastRenderedPageBreak/>
              <w:t>11.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</w:tr>
      <w:tr w:rsidR="008A7E9D" w:rsidRPr="00A54F7D" w:rsidTr="009763E8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8670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 xml:space="preserve">Интеграция предметного содержания в целях усиления воспитательного значения исторических событий, художественных и музыкальных произведений. </w:t>
            </w:r>
          </w:p>
        </w:tc>
      </w:tr>
    </w:tbl>
    <w:p w:rsidR="008A7E9D" w:rsidRPr="00A54F7D" w:rsidRDefault="008A7E9D" w:rsidP="008A7E9D">
      <w:pPr>
        <w:kinsoku w:val="0"/>
        <w:overflowPunct w:val="0"/>
        <w:ind w:firstLine="709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p w:rsidR="008A7E9D" w:rsidRPr="00A54F7D" w:rsidRDefault="008A7E9D" w:rsidP="008A7E9D">
      <w:pPr>
        <w:shd w:val="clear" w:color="auto" w:fill="FFFFFF"/>
        <w:jc w:val="center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3.3. Модуль «Ключевые общешкольные дела»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A54F7D" w:rsidRDefault="008A7E9D" w:rsidP="00336909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Организация долгосрочных проектов с включением социальной среды и всех участников образовательных отношений.</w:t>
      </w:r>
    </w:p>
    <w:p w:rsidR="008A7E9D" w:rsidRPr="00A54F7D" w:rsidRDefault="008A7E9D" w:rsidP="00336909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Проведение цикла традиционных мероприяти</w:t>
      </w:r>
      <w:r w:rsidR="009763E8" w:rsidRPr="00A54F7D">
        <w:rPr>
          <w:rFonts w:ascii="Times New Roman" w:eastAsia="Times New Roman" w:hAnsi="Times New Roman"/>
          <w:lang w:eastAsia="ru-RU"/>
        </w:rPr>
        <w:t xml:space="preserve">й </w:t>
      </w:r>
    </w:p>
    <w:p w:rsidR="008A7E9D" w:rsidRPr="00A54F7D" w:rsidRDefault="008A7E9D" w:rsidP="00336909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Участие в значительных событиях всероссийского уровня и международного значения.</w:t>
      </w:r>
    </w:p>
    <w:p w:rsidR="008A7E9D" w:rsidRPr="00A54F7D" w:rsidRDefault="008A7E9D" w:rsidP="00336909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Участие в организованных детских движениях спортивного, экологического, патриотического направления.</w:t>
      </w:r>
    </w:p>
    <w:p w:rsidR="008A7E9D" w:rsidRPr="00A54F7D" w:rsidRDefault="008A7E9D" w:rsidP="00336909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Проведение коллек</w:t>
      </w:r>
      <w:r w:rsidR="009763E8" w:rsidRPr="00A54F7D">
        <w:rPr>
          <w:rFonts w:ascii="Times New Roman" w:eastAsia="Times New Roman" w:hAnsi="Times New Roman"/>
          <w:lang w:eastAsia="ru-RU"/>
        </w:rPr>
        <w:t xml:space="preserve">тивных творческих дел и </w:t>
      </w:r>
      <w:r w:rsidRPr="00A54F7D">
        <w:rPr>
          <w:rFonts w:ascii="Times New Roman" w:eastAsia="Times New Roman" w:hAnsi="Times New Roman"/>
          <w:lang w:eastAsia="ru-RU"/>
        </w:rPr>
        <w:t>общешкольных праздников с торжественными ритуалами и символами, церемониями награждения, поощрения учащихся, родителей, учителей.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Формы организации деятельности:</w:t>
      </w:r>
    </w:p>
    <w:p w:rsidR="008A7E9D" w:rsidRPr="00A54F7D" w:rsidRDefault="008A7E9D" w:rsidP="00336909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Торжественные праздники, связанные с государственными датами общенародных событий историко-культурного значения: линейки, концерты, митинги, беседы, презентации, конференции.</w:t>
      </w:r>
    </w:p>
    <w:p w:rsidR="008A7E9D" w:rsidRPr="00A54F7D" w:rsidRDefault="008A7E9D" w:rsidP="00336909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Социальные проекты благотворительного, экологического, гражданского направления.</w:t>
      </w:r>
    </w:p>
    <w:p w:rsidR="008A7E9D" w:rsidRPr="00A54F7D" w:rsidRDefault="009763E8" w:rsidP="00336909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Трудовые десанты</w:t>
      </w:r>
      <w:r w:rsidR="008A7E9D" w:rsidRPr="00A54F7D">
        <w:rPr>
          <w:rFonts w:ascii="Times New Roman" w:eastAsia="Times New Roman" w:hAnsi="Times New Roman"/>
          <w:lang w:eastAsia="ru-RU"/>
        </w:rPr>
        <w:t>.</w:t>
      </w:r>
    </w:p>
    <w:p w:rsidR="008A7E9D" w:rsidRPr="00A54F7D" w:rsidRDefault="008A7E9D" w:rsidP="00336909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Детские праздничные утренники, спортивные соревнования и конкурсы.</w:t>
      </w:r>
    </w:p>
    <w:p w:rsidR="008A7E9D" w:rsidRPr="00A54F7D" w:rsidRDefault="008A7E9D" w:rsidP="00336909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Общешкольные линейки в честь событий, связанных с началом и окончанием учебного года, поздравлений с достижениями и победами учащихся. </w:t>
      </w:r>
    </w:p>
    <w:p w:rsidR="008A7E9D" w:rsidRPr="00A54F7D" w:rsidRDefault="008A7E9D" w:rsidP="008A7E9D">
      <w:pPr>
        <w:kinsoku w:val="0"/>
        <w:overflowPunct w:val="0"/>
        <w:ind w:firstLine="709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 xml:space="preserve">Виды мероприятий и событий: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672"/>
      </w:tblGrid>
      <w:tr w:rsidR="008A7E9D" w:rsidRPr="00A54F7D" w:rsidTr="009763E8">
        <w:tc>
          <w:tcPr>
            <w:tcW w:w="565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2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Торжественные линейки «Первый звонок» и «Последний звонок» для учащихся начальных классов</w:t>
            </w:r>
          </w:p>
        </w:tc>
      </w:tr>
      <w:tr w:rsidR="008A7E9D" w:rsidRPr="00A54F7D" w:rsidTr="009763E8">
        <w:tc>
          <w:tcPr>
            <w:tcW w:w="565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2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Акции «Бессмертн</w:t>
            </w:r>
            <w:r w:rsidR="009763E8" w:rsidRPr="00A54F7D">
              <w:rPr>
                <w:rFonts w:ascii="Times New Roman" w:eastAsia="Times New Roman" w:hAnsi="Times New Roman"/>
                <w:lang w:eastAsia="ru-RU"/>
              </w:rPr>
              <w:t>ый полк», «Вахта памяти», «День защитника Отечества</w:t>
            </w:r>
            <w:proofErr w:type="gramStart"/>
            <w:r w:rsidR="009763E8" w:rsidRPr="00A54F7D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Pr="00A54F7D">
              <w:rPr>
                <w:rFonts w:ascii="Times New Roman" w:eastAsia="Tahoma" w:hAnsi="Times New Roman"/>
                <w:bCs/>
                <w:color w:val="000000"/>
                <w:lang w:eastAsia="ru-RU" w:bidi="ru-RU"/>
              </w:rPr>
              <w:t>,</w:t>
            </w:r>
            <w:proofErr w:type="gramEnd"/>
            <w:r w:rsidRPr="00A54F7D">
              <w:rPr>
                <w:rFonts w:ascii="Times New Roman" w:eastAsia="Tahoma" w:hAnsi="Times New Roman"/>
                <w:bCs/>
                <w:color w:val="000000"/>
                <w:lang w:eastAsia="ru-RU" w:bidi="ru-RU"/>
              </w:rPr>
              <w:t xml:space="preserve"> </w:t>
            </w:r>
            <w:r w:rsidRPr="00A54F7D">
              <w:rPr>
                <w:rFonts w:ascii="Times New Roman" w:eastAsia="Tahoma" w:hAnsi="Times New Roman"/>
                <w:color w:val="000000"/>
                <w:lang w:eastAsia="ru-RU" w:bidi="ru-RU"/>
              </w:rPr>
              <w:t>«День неизвестного солдата», «День героев Отечества»</w:t>
            </w:r>
          </w:p>
        </w:tc>
      </w:tr>
      <w:tr w:rsidR="008A7E9D" w:rsidRPr="00A54F7D" w:rsidTr="009763E8">
        <w:tc>
          <w:tcPr>
            <w:tcW w:w="565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2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 xml:space="preserve">Праздничные даты «День Знаний», </w:t>
            </w:r>
            <w:r w:rsidR="009763E8" w:rsidRPr="00A54F7D">
              <w:rPr>
                <w:rFonts w:ascii="Times New Roman" w:eastAsia="Tahoma" w:hAnsi="Times New Roman"/>
                <w:color w:val="000000"/>
                <w:lang w:eastAsia="ru-RU" w:bidi="ru-RU"/>
              </w:rPr>
              <w:t>«День учителя»</w:t>
            </w:r>
          </w:p>
        </w:tc>
      </w:tr>
      <w:tr w:rsidR="008A7E9D" w:rsidRPr="00A54F7D" w:rsidTr="009763E8">
        <w:tc>
          <w:tcPr>
            <w:tcW w:w="565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672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Конкурсы рисунков, чтецов в рамках тематических праздников - «День матери», «</w:t>
            </w:r>
            <w:r w:rsidRPr="00A54F7D">
              <w:rPr>
                <w:rFonts w:ascii="Times New Roman" w:eastAsia="Calibri" w:hAnsi="Times New Roman"/>
              </w:rPr>
              <w:t>День добрых дел</w:t>
            </w:r>
            <w:r w:rsidRPr="00A54F7D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8A7E9D" w:rsidRPr="00A54F7D" w:rsidTr="009763E8">
        <w:tc>
          <w:tcPr>
            <w:tcW w:w="565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672" w:type="dxa"/>
            <w:shd w:val="clear" w:color="auto" w:fill="auto"/>
          </w:tcPr>
          <w:p w:rsidR="008A7E9D" w:rsidRPr="00A54F7D" w:rsidRDefault="00087B87" w:rsidP="008A7E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ahoma" w:hAnsi="Times New Roman"/>
                <w:color w:val="000000"/>
                <w:lang w:eastAsia="ru-RU" w:bidi="ru-RU"/>
              </w:rPr>
              <w:t xml:space="preserve">Социально значимые проекты </w:t>
            </w:r>
            <w:r w:rsidR="009763E8" w:rsidRPr="00A54F7D">
              <w:rPr>
                <w:rFonts w:ascii="Times New Roman" w:eastAsia="Tahoma" w:hAnsi="Times New Roman"/>
                <w:color w:val="000000"/>
                <w:lang w:eastAsia="ru-RU" w:bidi="ru-RU"/>
              </w:rPr>
              <w:t>«Здоровое питание</w:t>
            </w:r>
            <w:proofErr w:type="gramStart"/>
            <w:r w:rsidR="009763E8" w:rsidRPr="00A54F7D">
              <w:rPr>
                <w:rFonts w:ascii="Times New Roman" w:eastAsia="Tahoma" w:hAnsi="Times New Roman"/>
                <w:color w:val="000000"/>
                <w:lang w:eastAsia="ru-RU" w:bidi="ru-RU"/>
              </w:rPr>
              <w:t xml:space="preserve">», </w:t>
            </w:r>
            <w:r w:rsidR="008A7E9D" w:rsidRPr="00A54F7D">
              <w:rPr>
                <w:rFonts w:ascii="Times New Roman" w:eastAsia="Tahoma" w:hAnsi="Times New Roman"/>
                <w:color w:val="000000"/>
                <w:lang w:eastAsia="ru-RU" w:bidi="ru-RU"/>
              </w:rPr>
              <w:t xml:space="preserve"> </w:t>
            </w:r>
            <w:r w:rsidR="008A7E9D" w:rsidRPr="00A54F7D">
              <w:rPr>
                <w:rFonts w:ascii="Times New Roman" w:eastAsia="Calibri" w:hAnsi="Times New Roman"/>
                <w:color w:val="000000"/>
              </w:rPr>
              <w:t>Акция</w:t>
            </w:r>
            <w:proofErr w:type="gramEnd"/>
            <w:r w:rsidR="008A7E9D" w:rsidRPr="00A54F7D">
              <w:rPr>
                <w:rFonts w:ascii="Times New Roman" w:eastAsia="Calibri" w:hAnsi="Times New Roman"/>
                <w:color w:val="000000"/>
              </w:rPr>
              <w:t xml:space="preserve"> «Чистый класс», </w:t>
            </w:r>
            <w:r w:rsidR="009763E8" w:rsidRPr="00A54F7D">
              <w:rPr>
                <w:rFonts w:ascii="Times New Roman" w:eastAsia="Calibri" w:hAnsi="Times New Roman"/>
              </w:rPr>
              <w:t>Акция «Покормите птиц зимой»</w:t>
            </w:r>
          </w:p>
        </w:tc>
      </w:tr>
      <w:tr w:rsidR="008A7E9D" w:rsidRPr="00A54F7D" w:rsidTr="009763E8">
        <w:tc>
          <w:tcPr>
            <w:tcW w:w="565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672" w:type="dxa"/>
            <w:shd w:val="clear" w:color="auto" w:fill="auto"/>
          </w:tcPr>
          <w:p w:rsidR="008A7E9D" w:rsidRPr="00A54F7D" w:rsidRDefault="009763E8" w:rsidP="008A7E9D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color w:val="000000"/>
                <w:lang w:eastAsia="ru-RU" w:bidi="ru-RU"/>
              </w:rPr>
            </w:pPr>
            <w:r w:rsidRPr="00A54F7D">
              <w:rPr>
                <w:rFonts w:ascii="Times New Roman" w:eastAsia="Calibri" w:hAnsi="Times New Roman"/>
                <w:color w:val="000000"/>
              </w:rPr>
              <w:t>Уроки здоровья и день здоровья. В</w:t>
            </w:r>
            <w:r w:rsidRPr="00A54F7D">
              <w:rPr>
                <w:rFonts w:ascii="Times New Roman" w:eastAsia="Calibri" w:hAnsi="Times New Roman"/>
              </w:rPr>
              <w:t xml:space="preserve">еселые старты. </w:t>
            </w:r>
            <w:r w:rsidR="008A7E9D" w:rsidRPr="00A54F7D">
              <w:rPr>
                <w:rFonts w:ascii="Times New Roman" w:eastAsia="Calibri" w:hAnsi="Times New Roman"/>
                <w:color w:val="000000"/>
              </w:rPr>
              <w:t xml:space="preserve"> Месячник по ПДД «Внимание - дети!» </w:t>
            </w:r>
          </w:p>
        </w:tc>
      </w:tr>
    </w:tbl>
    <w:p w:rsidR="008A7E9D" w:rsidRPr="00A54F7D" w:rsidRDefault="008A7E9D" w:rsidP="008A7E9D">
      <w:pPr>
        <w:shd w:val="clear" w:color="auto" w:fill="FFFFFF"/>
        <w:jc w:val="center"/>
        <w:rPr>
          <w:rFonts w:ascii="Times New Roman" w:eastAsia="Times New Roman" w:hAnsi="Times New Roman"/>
          <w:b/>
          <w:lang w:eastAsia="ru-RU"/>
        </w:rPr>
      </w:pPr>
    </w:p>
    <w:p w:rsidR="008A7E9D" w:rsidRPr="00A54F7D" w:rsidRDefault="008A7E9D" w:rsidP="008A7E9D">
      <w:pPr>
        <w:shd w:val="clear" w:color="auto" w:fill="FFFFFF"/>
        <w:jc w:val="center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3.4. Модуль «Курсы внеурочной деятельности»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A54F7D" w:rsidRDefault="008A7E9D" w:rsidP="00336909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Организация кружковой работы по разным направлениям деятельности учащихся.</w:t>
      </w:r>
    </w:p>
    <w:p w:rsidR="008A7E9D" w:rsidRPr="00A54F7D" w:rsidRDefault="008A7E9D" w:rsidP="00336909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Разработка рабочих программ курсов внеурочной деятельности </w:t>
      </w:r>
      <w:r w:rsidR="00087B87">
        <w:rPr>
          <w:rFonts w:ascii="Times New Roman" w:eastAsia="Times New Roman" w:hAnsi="Times New Roman"/>
          <w:lang w:eastAsia="ru-RU"/>
        </w:rPr>
        <w:t xml:space="preserve"> </w:t>
      </w:r>
      <w:r w:rsidRPr="00A54F7D">
        <w:rPr>
          <w:rFonts w:ascii="Times New Roman" w:eastAsia="Times New Roman" w:hAnsi="Times New Roman"/>
          <w:lang w:eastAsia="ru-RU"/>
        </w:rPr>
        <w:t xml:space="preserve"> </w:t>
      </w:r>
      <w:r w:rsidR="00087B87">
        <w:rPr>
          <w:rFonts w:ascii="Times New Roman" w:eastAsia="Times New Roman" w:hAnsi="Times New Roman"/>
          <w:lang w:eastAsia="ru-RU"/>
        </w:rPr>
        <w:t xml:space="preserve"> </w:t>
      </w:r>
    </w:p>
    <w:p w:rsidR="008A7E9D" w:rsidRPr="00A54F7D" w:rsidRDefault="008A7E9D" w:rsidP="00336909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Подготовка интегративных курсов на основе </w:t>
      </w:r>
      <w:proofErr w:type="spellStart"/>
      <w:r w:rsidRPr="00A54F7D">
        <w:rPr>
          <w:rFonts w:ascii="Times New Roman" w:eastAsia="Times New Roman" w:hAnsi="Times New Roman"/>
          <w:lang w:eastAsia="ru-RU"/>
        </w:rPr>
        <w:t>метапредметного</w:t>
      </w:r>
      <w:proofErr w:type="spellEnd"/>
      <w:r w:rsidRPr="00A54F7D">
        <w:rPr>
          <w:rFonts w:ascii="Times New Roman" w:eastAsia="Times New Roman" w:hAnsi="Times New Roman"/>
          <w:lang w:eastAsia="ru-RU"/>
        </w:rPr>
        <w:t xml:space="preserve"> содержания литературного чтения и искусства (музыка и изобразительное искусство), окружающего мира и физической культуры, технологии и математики.</w:t>
      </w:r>
    </w:p>
    <w:p w:rsidR="008A7E9D" w:rsidRPr="00A54F7D" w:rsidRDefault="00087B87" w:rsidP="00087B87">
      <w:pPr>
        <w:shd w:val="clear" w:color="auto" w:fill="FFFFFF"/>
        <w:ind w:left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8A7E9D" w:rsidRPr="00A54F7D" w:rsidRDefault="008A7E9D" w:rsidP="00336909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Развитие разных направлений детской </w:t>
      </w:r>
      <w:proofErr w:type="gramStart"/>
      <w:r w:rsidRPr="00A54F7D">
        <w:rPr>
          <w:rFonts w:ascii="Times New Roman" w:eastAsia="Times New Roman" w:hAnsi="Times New Roman"/>
          <w:lang w:eastAsia="ru-RU"/>
        </w:rPr>
        <w:t>деятельности  на</w:t>
      </w:r>
      <w:proofErr w:type="gramEnd"/>
      <w:r w:rsidRPr="00A54F7D">
        <w:rPr>
          <w:rFonts w:ascii="Times New Roman" w:eastAsia="Times New Roman" w:hAnsi="Times New Roman"/>
          <w:lang w:eastAsia="ru-RU"/>
        </w:rPr>
        <w:t xml:space="preserve"> основе интересов учащихся, самостоятельного выбора, инициативы в определении творческих дел.</w:t>
      </w:r>
    </w:p>
    <w:p w:rsidR="008A7E9D" w:rsidRPr="00A54F7D" w:rsidRDefault="008A7E9D" w:rsidP="00336909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Разработк</w:t>
      </w:r>
      <w:r w:rsidR="00087B87">
        <w:rPr>
          <w:rFonts w:ascii="Times New Roman" w:eastAsia="Times New Roman" w:hAnsi="Times New Roman"/>
          <w:lang w:eastAsia="ru-RU"/>
        </w:rPr>
        <w:t>а Плана внеурочной деятельности</w:t>
      </w:r>
      <w:r w:rsidRPr="00A54F7D">
        <w:rPr>
          <w:rFonts w:ascii="Times New Roman" w:eastAsia="Times New Roman" w:hAnsi="Times New Roman"/>
          <w:lang w:eastAsia="ru-RU"/>
        </w:rPr>
        <w:t>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Формы организации деятельности:</w:t>
      </w:r>
    </w:p>
    <w:p w:rsidR="008A7E9D" w:rsidRPr="00A54F7D" w:rsidRDefault="008A7E9D" w:rsidP="00336909">
      <w:pPr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lastRenderedPageBreak/>
        <w:t>Курсы внеурочной деятельности в форме</w:t>
      </w:r>
      <w:r w:rsidR="00087B8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proofErr w:type="gramStart"/>
      <w:r w:rsidR="00087B87">
        <w:rPr>
          <w:rFonts w:ascii="Times New Roman" w:eastAsia="Times New Roman" w:hAnsi="Times New Roman"/>
          <w:lang w:eastAsia="ru-RU"/>
        </w:rPr>
        <w:t>кружков,</w:t>
      </w:r>
      <w:r w:rsidRPr="00A54F7D">
        <w:rPr>
          <w:rFonts w:ascii="Times New Roman" w:eastAsia="Times New Roman" w:hAnsi="Times New Roman"/>
          <w:lang w:eastAsia="ru-RU"/>
        </w:rPr>
        <w:t>секций</w:t>
      </w:r>
      <w:proofErr w:type="spellEnd"/>
      <w:proofErr w:type="gramEnd"/>
      <w:r w:rsidRPr="00A54F7D">
        <w:rPr>
          <w:rFonts w:ascii="Times New Roman" w:eastAsia="Times New Roman" w:hAnsi="Times New Roman"/>
          <w:lang w:eastAsia="ru-RU"/>
        </w:rPr>
        <w:t xml:space="preserve"> с определением объема часов, продолжительности и регламентов режима проведения в соответствии с расписанием.</w:t>
      </w:r>
    </w:p>
    <w:p w:rsidR="008A7E9D" w:rsidRPr="00A54F7D" w:rsidRDefault="008A7E9D" w:rsidP="00336909">
      <w:pPr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Проекты социального, патриотического и экологического направления, которые входят в Календарный план в</w:t>
      </w:r>
      <w:r w:rsidR="00542B74" w:rsidRPr="00A54F7D">
        <w:rPr>
          <w:rFonts w:ascii="Times New Roman" w:eastAsia="Times New Roman" w:hAnsi="Times New Roman"/>
          <w:lang w:eastAsia="ru-RU"/>
        </w:rPr>
        <w:t>оспитательной работы школы.</w:t>
      </w:r>
    </w:p>
    <w:p w:rsidR="008A7E9D" w:rsidRPr="00A54F7D" w:rsidRDefault="008A7E9D" w:rsidP="00336909">
      <w:pPr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Детские объединения, команды, группы, организованные для олимпиадного движения, спортивных соревнований, конкурсов, фестивалей.</w:t>
      </w:r>
    </w:p>
    <w:p w:rsidR="008A7E9D" w:rsidRPr="00A54F7D" w:rsidRDefault="008A7E9D" w:rsidP="008A7E9D">
      <w:pPr>
        <w:shd w:val="clear" w:color="auto" w:fill="FFFFFF"/>
        <w:tabs>
          <w:tab w:val="left" w:pos="1350"/>
        </w:tabs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673"/>
      </w:tblGrid>
      <w:tr w:rsidR="008A7E9D" w:rsidRPr="00A54F7D" w:rsidTr="00AC5810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542B74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ahoma" w:hAnsi="Times New Roman"/>
                <w:color w:val="000000"/>
                <w:lang w:eastAsia="ru-RU" w:bidi="ru-RU"/>
              </w:rPr>
              <w:t>Кружок «</w:t>
            </w:r>
            <w:r w:rsidR="00087B87">
              <w:rPr>
                <w:rFonts w:ascii="Times New Roman" w:eastAsia="Tahoma" w:hAnsi="Times New Roman"/>
                <w:color w:val="000000"/>
                <w:lang w:eastAsia="ru-RU" w:bidi="ru-RU"/>
              </w:rPr>
              <w:t>Робототехника»</w:t>
            </w:r>
          </w:p>
        </w:tc>
      </w:tr>
      <w:tr w:rsidR="008A7E9D" w:rsidRPr="00A54F7D" w:rsidTr="00AC5810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087B87" w:rsidP="008A7E9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Кружок </w:t>
            </w:r>
            <w:r w:rsidR="00AC5810">
              <w:rPr>
                <w:rFonts w:ascii="Times New Roman" w:eastAsia="Calibri" w:hAnsi="Times New Roman"/>
              </w:rPr>
              <w:t>«Юные спортсмены»</w:t>
            </w:r>
          </w:p>
        </w:tc>
      </w:tr>
      <w:tr w:rsidR="008A7E9D" w:rsidRPr="00A54F7D" w:rsidTr="00AC5810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087B87" w:rsidP="008A7E9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AC5810">
              <w:rPr>
                <w:rFonts w:ascii="Times New Roman" w:eastAsia="Calibri" w:hAnsi="Times New Roman"/>
              </w:rPr>
              <w:t>Кружок «Белая ладья»</w:t>
            </w:r>
          </w:p>
        </w:tc>
      </w:tr>
      <w:tr w:rsidR="008A7E9D" w:rsidRPr="00A54F7D" w:rsidTr="00AC5810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087B87" w:rsidP="008A7E9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AC5810">
              <w:rPr>
                <w:rFonts w:ascii="Times New Roman" w:eastAsia="Calibri" w:hAnsi="Times New Roman"/>
              </w:rPr>
              <w:t>Кружок «Шьём сами»</w:t>
            </w:r>
          </w:p>
        </w:tc>
      </w:tr>
    </w:tbl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/>
          <w:lang w:eastAsia="ru-RU"/>
        </w:rPr>
      </w:pPr>
    </w:p>
    <w:p w:rsidR="008A7E9D" w:rsidRPr="00A54F7D" w:rsidRDefault="008A7E9D" w:rsidP="008A7E9D">
      <w:pPr>
        <w:shd w:val="clear" w:color="auto" w:fill="FFFFFF"/>
        <w:jc w:val="center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3.5. Модуль «Самоуправление»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A54F7D" w:rsidRDefault="008A7E9D" w:rsidP="00336909">
      <w:pPr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Организация работы в классе по делегированию отдельных полномочий учащимся, определение поручений кратковременных.</w:t>
      </w:r>
    </w:p>
    <w:p w:rsidR="008A7E9D" w:rsidRPr="00A54F7D" w:rsidRDefault="008A7E9D" w:rsidP="00336909">
      <w:pPr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Создание временных групп и команд учащихся для выполнения работы по классу или по школе.</w:t>
      </w:r>
    </w:p>
    <w:p w:rsidR="008A7E9D" w:rsidRPr="00A54F7D" w:rsidRDefault="008A7E9D" w:rsidP="00336909">
      <w:pPr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Подготовка структуры органов самоуправления в классе.</w:t>
      </w:r>
    </w:p>
    <w:p w:rsidR="008A7E9D" w:rsidRPr="00A54F7D" w:rsidRDefault="008A7E9D" w:rsidP="00336909">
      <w:pPr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:rsidR="008A7E9D" w:rsidRPr="00A54F7D" w:rsidRDefault="00542B74" w:rsidP="00542B74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Формы организации деятельности</w:t>
      </w:r>
    </w:p>
    <w:p w:rsidR="008A7E9D" w:rsidRPr="00A54F7D" w:rsidRDefault="008A7E9D" w:rsidP="00336909">
      <w:pPr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Проведение линеек, организационных собраний, дискуссий.</w:t>
      </w:r>
    </w:p>
    <w:p w:rsidR="008A7E9D" w:rsidRPr="00A54F7D" w:rsidRDefault="008A7E9D" w:rsidP="00336909">
      <w:pPr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Составление правил командной работы и выполнения поручений.</w:t>
      </w:r>
    </w:p>
    <w:p w:rsidR="008A7E9D" w:rsidRPr="00A54F7D" w:rsidRDefault="008A7E9D" w:rsidP="00336909">
      <w:pPr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Подготовка коллективного планирования работы класса на четверть, на год, разработка сценариев мероприятий.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673"/>
      </w:tblGrid>
      <w:tr w:rsidR="008A7E9D" w:rsidRPr="00A54F7D" w:rsidTr="00542B7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8A7E9D" w:rsidRPr="00A54F7D" w:rsidTr="00542B7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Коллективные дела и распределение поручений: экс</w:t>
            </w:r>
            <w:r w:rsidR="00542B74" w:rsidRPr="00A54F7D">
              <w:rPr>
                <w:rFonts w:ascii="Times New Roman" w:eastAsia="Calibri" w:hAnsi="Times New Roman"/>
              </w:rPr>
              <w:t>курсия,</w:t>
            </w:r>
            <w:r w:rsidRPr="00A54F7D">
              <w:rPr>
                <w:rFonts w:ascii="Times New Roman" w:eastAsia="Calibri" w:hAnsi="Times New Roman"/>
              </w:rPr>
              <w:t xml:space="preserve"> уборка школьного двора, подготовка праздников.</w:t>
            </w:r>
          </w:p>
        </w:tc>
      </w:tr>
      <w:tr w:rsidR="008A7E9D" w:rsidRPr="00A54F7D" w:rsidTr="00542B7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Классно</w:t>
            </w:r>
            <w:r w:rsidR="00542B74" w:rsidRPr="00A54F7D">
              <w:rPr>
                <w:rFonts w:ascii="Times New Roman" w:eastAsia="Calibri" w:hAnsi="Times New Roman"/>
              </w:rPr>
              <w:t xml:space="preserve">е собрание учащихся </w:t>
            </w:r>
            <w:r w:rsidRPr="00A54F7D">
              <w:rPr>
                <w:rFonts w:ascii="Times New Roman" w:eastAsia="Calibri" w:hAnsi="Times New Roman"/>
              </w:rPr>
              <w:t>«Мои обязанности»</w:t>
            </w:r>
          </w:p>
        </w:tc>
      </w:tr>
      <w:tr w:rsidR="008A7E9D" w:rsidRPr="00A54F7D" w:rsidTr="00542B74">
        <w:tc>
          <w:tcPr>
            <w:tcW w:w="564" w:type="dxa"/>
            <w:shd w:val="clear" w:color="auto" w:fill="auto"/>
          </w:tcPr>
          <w:p w:rsidR="008A7E9D" w:rsidRPr="00A54F7D" w:rsidRDefault="00542B74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4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542B74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Общешкольные и классные линейки</w:t>
            </w:r>
            <w:r w:rsidR="008A7E9D" w:rsidRPr="00A54F7D">
              <w:rPr>
                <w:rFonts w:ascii="Times New Roman" w:eastAsia="Calibri" w:hAnsi="Times New Roman"/>
              </w:rPr>
              <w:t xml:space="preserve">. </w:t>
            </w:r>
          </w:p>
        </w:tc>
      </w:tr>
      <w:tr w:rsidR="008A7E9D" w:rsidRPr="00A54F7D" w:rsidTr="00542B74">
        <w:tc>
          <w:tcPr>
            <w:tcW w:w="564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673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 xml:space="preserve">Трудовые десанты, социально значимые акции как коллективные дела </w:t>
            </w:r>
          </w:p>
        </w:tc>
      </w:tr>
    </w:tbl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/>
          <w:lang w:eastAsia="ru-RU"/>
        </w:rPr>
      </w:pPr>
    </w:p>
    <w:p w:rsidR="008A7E9D" w:rsidRPr="00A54F7D" w:rsidRDefault="00AC5810" w:rsidP="00AC5810">
      <w:pPr>
        <w:shd w:val="clear" w:color="auto" w:fill="FFFFFF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</w:t>
      </w:r>
      <w:r w:rsidR="008A7E9D" w:rsidRPr="00A54F7D">
        <w:rPr>
          <w:rFonts w:ascii="Times New Roman" w:eastAsia="Times New Roman" w:hAnsi="Times New Roman"/>
          <w:b/>
          <w:lang w:eastAsia="ru-RU"/>
        </w:rPr>
        <w:t>3.6. Модуль «Работа с родителями»</w:t>
      </w:r>
    </w:p>
    <w:p w:rsidR="008A7E9D" w:rsidRPr="00A54F7D" w:rsidRDefault="00AC5810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</w:t>
      </w:r>
      <w:r w:rsidR="008A7E9D" w:rsidRPr="00A54F7D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A54F7D" w:rsidRDefault="008A7E9D" w:rsidP="00542B74">
      <w:p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</w:p>
    <w:p w:rsidR="008A7E9D" w:rsidRPr="00A54F7D" w:rsidRDefault="008A7E9D" w:rsidP="00336909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Выбор роди</w:t>
      </w:r>
      <w:r w:rsidR="00542B74" w:rsidRPr="00A54F7D">
        <w:rPr>
          <w:rFonts w:ascii="Times New Roman" w:eastAsia="Times New Roman" w:hAnsi="Times New Roman"/>
          <w:lang w:eastAsia="ru-RU"/>
        </w:rPr>
        <w:t>тельского комитета в классе.</w:t>
      </w:r>
    </w:p>
    <w:p w:rsidR="008A7E9D" w:rsidRPr="00A54F7D" w:rsidRDefault="008A7E9D" w:rsidP="00336909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Планирование работы с младшими школьниками на текущий учебный год с привлечением родителей.</w:t>
      </w:r>
    </w:p>
    <w:p w:rsidR="008A7E9D" w:rsidRPr="00A54F7D" w:rsidRDefault="008A7E9D" w:rsidP="00336909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Организация совместной деятельности детско-взрослого характера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:rsidR="00AC5810" w:rsidRDefault="008A7E9D" w:rsidP="00336909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Введение активных форм родительского взаимодействия со школой </w:t>
      </w:r>
    </w:p>
    <w:p w:rsidR="008A7E9D" w:rsidRPr="00A54F7D" w:rsidRDefault="008A7E9D" w:rsidP="00336909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(общественный контроль, открытые уроки).</w:t>
      </w:r>
    </w:p>
    <w:p w:rsidR="008A7E9D" w:rsidRPr="00A54F7D" w:rsidRDefault="008A7E9D" w:rsidP="00336909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Мониторинговые исследования родительской общественности по проблемам семейного воспитания, уровня удовлетворенности работой школы.</w:t>
      </w:r>
    </w:p>
    <w:p w:rsidR="008A7E9D" w:rsidRPr="00A54F7D" w:rsidRDefault="008A7E9D" w:rsidP="00336909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Ведение консультационной линии по индивидуальным запросам родителей.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Формы организации деятельности:</w:t>
      </w:r>
    </w:p>
    <w:p w:rsidR="008A7E9D" w:rsidRPr="00A54F7D" w:rsidRDefault="008A7E9D" w:rsidP="00336909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Проведение родительских собраний на уровне школы и класса в очном режиме</w:t>
      </w:r>
      <w:r w:rsidR="00AC5810">
        <w:rPr>
          <w:rFonts w:ascii="Times New Roman" w:eastAsia="Times New Roman" w:hAnsi="Times New Roman"/>
          <w:lang w:eastAsia="ru-RU"/>
        </w:rPr>
        <w:t>, через социальные сети.</w:t>
      </w:r>
      <w:r w:rsidRPr="00A54F7D">
        <w:rPr>
          <w:rFonts w:ascii="Times New Roman" w:eastAsia="Times New Roman" w:hAnsi="Times New Roman"/>
          <w:lang w:eastAsia="ru-RU"/>
        </w:rPr>
        <w:t xml:space="preserve"> </w:t>
      </w:r>
      <w:r w:rsidR="00AC5810">
        <w:rPr>
          <w:rFonts w:ascii="Times New Roman" w:eastAsia="Times New Roman" w:hAnsi="Times New Roman"/>
          <w:lang w:eastAsia="ru-RU"/>
        </w:rPr>
        <w:t xml:space="preserve"> </w:t>
      </w:r>
    </w:p>
    <w:p w:rsidR="008A7E9D" w:rsidRPr="00A54F7D" w:rsidRDefault="008A7E9D" w:rsidP="00336909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lastRenderedPageBreak/>
        <w:t>Оперативное взаимодействие с родителями в группе социальных сетей.</w:t>
      </w:r>
    </w:p>
    <w:p w:rsidR="008A7E9D" w:rsidRPr="00A54F7D" w:rsidRDefault="008A7E9D" w:rsidP="00336909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 xml:space="preserve">Работа родительских комитетов, команд как органов общественного управления </w:t>
      </w:r>
      <w:r w:rsidR="00AC5810">
        <w:rPr>
          <w:rFonts w:ascii="Times New Roman" w:eastAsia="Times New Roman" w:hAnsi="Times New Roman"/>
          <w:lang w:eastAsia="ru-RU"/>
        </w:rPr>
        <w:t xml:space="preserve"> </w:t>
      </w:r>
    </w:p>
    <w:p w:rsidR="008A7E9D" w:rsidRPr="00A54F7D" w:rsidRDefault="00542B74" w:rsidP="00336909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Материал</w:t>
      </w:r>
      <w:r w:rsidR="008A7E9D" w:rsidRPr="00A54F7D">
        <w:rPr>
          <w:rFonts w:ascii="Times New Roman" w:eastAsia="Times New Roman" w:hAnsi="Times New Roman"/>
          <w:lang w:eastAsia="ru-RU"/>
        </w:rPr>
        <w:t xml:space="preserve"> для родителей информационного и просвещенческого характера: памятки по обеспечению безопасности детей, организации питания</w:t>
      </w:r>
      <w:r w:rsidRPr="00A54F7D">
        <w:rPr>
          <w:rFonts w:ascii="Times New Roman" w:eastAsia="Times New Roman" w:hAnsi="Times New Roman"/>
          <w:lang w:eastAsia="ru-RU"/>
        </w:rPr>
        <w:t>, школьные правила для учащихся.</w:t>
      </w:r>
    </w:p>
    <w:p w:rsidR="008A7E9D" w:rsidRPr="00A54F7D" w:rsidRDefault="008A7E9D" w:rsidP="00336909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A54F7D">
        <w:rPr>
          <w:rFonts w:ascii="Times New Roman" w:eastAsia="Times New Roman" w:hAnsi="Times New Roman"/>
          <w:lang w:eastAsia="ru-RU"/>
        </w:rPr>
        <w:t>Активные мероприятия, события, проекты в начальной школе.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673"/>
      </w:tblGrid>
      <w:tr w:rsidR="008A7E9D" w:rsidRPr="00A54F7D" w:rsidTr="008A7E9D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Торжественные школьные лин</w:t>
            </w:r>
            <w:r w:rsidR="00542B74" w:rsidRPr="00A54F7D">
              <w:rPr>
                <w:rFonts w:ascii="Times New Roman" w:eastAsia="Times New Roman" w:hAnsi="Times New Roman"/>
                <w:lang w:eastAsia="ru-RU"/>
              </w:rPr>
              <w:t>ейки «День Знаний», «Прощание с Азбукой»</w:t>
            </w: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>, «Прощай, начальная школа!»</w:t>
            </w:r>
          </w:p>
        </w:tc>
      </w:tr>
      <w:tr w:rsidR="008A7E9D" w:rsidRPr="00A54F7D" w:rsidTr="008A7E9D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Праздники общероссийские: утренники, концерты, ко</w:t>
            </w:r>
            <w:r w:rsidR="00542B74" w:rsidRPr="00A54F7D">
              <w:rPr>
                <w:rFonts w:ascii="Times New Roman" w:eastAsia="Calibri" w:hAnsi="Times New Roman"/>
              </w:rPr>
              <w:t xml:space="preserve">нкурсы, </w:t>
            </w:r>
            <w:r w:rsidRPr="00A54F7D">
              <w:rPr>
                <w:rFonts w:ascii="Times New Roman" w:eastAsia="Calibri" w:hAnsi="Times New Roman"/>
              </w:rPr>
              <w:t>соревнования, игры.</w:t>
            </w:r>
          </w:p>
        </w:tc>
      </w:tr>
      <w:tr w:rsidR="008A7E9D" w:rsidRPr="00A54F7D" w:rsidTr="008A7E9D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Правовые десанты по безопасности жизни и здоровья младших школьников.</w:t>
            </w:r>
          </w:p>
        </w:tc>
      </w:tr>
      <w:tr w:rsidR="008A7E9D" w:rsidRPr="00A54F7D" w:rsidTr="008A7E9D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Тематические родительс</w:t>
            </w:r>
            <w:r w:rsidR="00854467" w:rsidRPr="00A54F7D">
              <w:rPr>
                <w:rFonts w:ascii="Times New Roman" w:eastAsia="Calibri" w:hAnsi="Times New Roman"/>
              </w:rPr>
              <w:t>кие собрания.</w:t>
            </w:r>
          </w:p>
        </w:tc>
      </w:tr>
      <w:tr w:rsidR="008A7E9D" w:rsidRPr="00A54F7D" w:rsidTr="008A7E9D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Заседания родительского комит</w:t>
            </w:r>
            <w:r w:rsidR="00854467" w:rsidRPr="00A54F7D">
              <w:rPr>
                <w:rFonts w:ascii="Times New Roman" w:eastAsia="Calibri" w:hAnsi="Times New Roman"/>
              </w:rPr>
              <w:t xml:space="preserve">ета </w:t>
            </w:r>
            <w:proofErr w:type="spellStart"/>
            <w:r w:rsidR="00854467" w:rsidRPr="00A54F7D">
              <w:rPr>
                <w:rFonts w:ascii="Times New Roman" w:eastAsia="Calibri" w:hAnsi="Times New Roman"/>
              </w:rPr>
              <w:t>класа</w:t>
            </w:r>
            <w:proofErr w:type="spellEnd"/>
            <w:r w:rsidR="00854467" w:rsidRPr="00A54F7D">
              <w:rPr>
                <w:rFonts w:ascii="Times New Roman" w:eastAsia="Calibri" w:hAnsi="Times New Roman"/>
              </w:rPr>
              <w:t>.</w:t>
            </w:r>
          </w:p>
        </w:tc>
      </w:tr>
      <w:tr w:rsidR="008A7E9D" w:rsidRPr="00A54F7D" w:rsidTr="008A7E9D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Родительский всеобуч, индивидуальные консультации для родителей</w:t>
            </w:r>
          </w:p>
        </w:tc>
      </w:tr>
      <w:tr w:rsidR="008A7E9D" w:rsidRPr="00A54F7D" w:rsidTr="008A7E9D">
        <w:tc>
          <w:tcPr>
            <w:tcW w:w="567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8A7E9D" w:rsidRPr="00A54F7D" w:rsidRDefault="008A7E9D" w:rsidP="008A7E9D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 xml:space="preserve">Мероприятия детско-взрослого сообщества: «Веселые </w:t>
            </w:r>
            <w:proofErr w:type="spellStart"/>
            <w:r w:rsidR="00AC5810">
              <w:rPr>
                <w:rFonts w:ascii="Times New Roman" w:eastAsia="Calibri" w:hAnsi="Times New Roman"/>
              </w:rPr>
              <w:t>старты</w:t>
            </w:r>
            <w:proofErr w:type="gramStart"/>
            <w:r w:rsidR="00AC5810">
              <w:rPr>
                <w:rFonts w:ascii="Times New Roman" w:eastAsia="Calibri" w:hAnsi="Times New Roman"/>
              </w:rPr>
              <w:t>»,</w:t>
            </w:r>
            <w:r w:rsidRPr="00A54F7D">
              <w:rPr>
                <w:rFonts w:ascii="Times New Roman" w:eastAsia="Calibri" w:hAnsi="Times New Roman"/>
              </w:rPr>
              <w:t>«</w:t>
            </w:r>
            <w:proofErr w:type="gramEnd"/>
            <w:r w:rsidRPr="00A54F7D">
              <w:rPr>
                <w:rFonts w:ascii="Times New Roman" w:eastAsia="Calibri" w:hAnsi="Times New Roman"/>
              </w:rPr>
              <w:t>Составление</w:t>
            </w:r>
            <w:proofErr w:type="spellEnd"/>
            <w:r w:rsidRPr="00A54F7D">
              <w:rPr>
                <w:rFonts w:ascii="Times New Roman" w:eastAsia="Calibri" w:hAnsi="Times New Roman"/>
              </w:rPr>
              <w:t xml:space="preserve"> семейного древа», экскурсии, поездки, походы.</w:t>
            </w:r>
          </w:p>
        </w:tc>
      </w:tr>
    </w:tbl>
    <w:p w:rsidR="008A7E9D" w:rsidRPr="00A54F7D" w:rsidRDefault="008A7E9D" w:rsidP="008A7E9D">
      <w:pPr>
        <w:shd w:val="clear" w:color="auto" w:fill="FFFFFF"/>
        <w:jc w:val="center"/>
        <w:rPr>
          <w:rFonts w:ascii="Times New Roman" w:eastAsia="Times New Roman" w:hAnsi="Times New Roman"/>
          <w:b/>
          <w:lang w:eastAsia="ru-RU"/>
        </w:rPr>
      </w:pPr>
    </w:p>
    <w:p w:rsidR="008A7E9D" w:rsidRPr="00A54F7D" w:rsidRDefault="00854467" w:rsidP="008A7E9D">
      <w:pPr>
        <w:shd w:val="clear" w:color="auto" w:fill="FFFFFF"/>
        <w:jc w:val="center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3.7</w:t>
      </w:r>
      <w:r w:rsidR="008A7E9D" w:rsidRPr="00A54F7D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. Профилактика правонарушений и </w:t>
      </w:r>
    </w:p>
    <w:p w:rsidR="008A7E9D" w:rsidRPr="00A54F7D" w:rsidRDefault="008A7E9D" w:rsidP="008A7E9D">
      <w:pPr>
        <w:shd w:val="clear" w:color="auto" w:fill="FFFFFF"/>
        <w:jc w:val="center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личная безопасность учащихся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Содержание деятельности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-3"/>
          <w:lang w:eastAsia="ru-RU"/>
        </w:rPr>
      </w:pPr>
      <w:r w:rsidRPr="00A54F7D">
        <w:rPr>
          <w:rFonts w:ascii="Times New Roman" w:eastAsia="Times New Roman" w:hAnsi="Times New Roman"/>
          <w:spacing w:val="-3"/>
          <w:lang w:eastAsia="ru-RU"/>
        </w:rPr>
        <w:t>В основе профилактической работы – формирование классного коллектива младших школьников. Беседы о правах и обязанностях учащихся, ответственность за проступки, вопросы школьной дисциплины, взаимоуважения реализуются кла</w:t>
      </w:r>
      <w:r w:rsidR="00854467" w:rsidRPr="00A54F7D">
        <w:rPr>
          <w:rFonts w:ascii="Times New Roman" w:eastAsia="Times New Roman" w:hAnsi="Times New Roman"/>
          <w:spacing w:val="-3"/>
          <w:lang w:eastAsia="ru-RU"/>
        </w:rPr>
        <w:t>ссными руководителями</w:t>
      </w:r>
      <w:r w:rsidRPr="00A54F7D">
        <w:rPr>
          <w:rFonts w:ascii="Times New Roman" w:eastAsia="Times New Roman" w:hAnsi="Times New Roman"/>
          <w:spacing w:val="-3"/>
          <w:lang w:eastAsia="ru-RU"/>
        </w:rPr>
        <w:t>, учителями.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-3"/>
          <w:lang w:eastAsia="ru-RU"/>
        </w:rPr>
      </w:pPr>
      <w:r w:rsidRPr="00A54F7D">
        <w:rPr>
          <w:rFonts w:ascii="Times New Roman" w:eastAsia="Times New Roman" w:hAnsi="Times New Roman"/>
          <w:spacing w:val="-3"/>
          <w:lang w:eastAsia="ru-RU"/>
        </w:rPr>
        <w:t>В работу по обеспечению безопасного поведения в школе, дома, в общественных местах включаются родители учащихся. Регулярно проводятся инструктажи, размещаются памятки о противопожарной безопасности, о соблюдении правил дорожного движения, об угрозах терроризма. В каникулярные периоды обсуждаются правила поведения на воде, на льду, соблюдение требований к езде на велосипеде, роликах, самокате. Дважды в год проводятся плановые эвакуации, тренировки с целью формирования навыков поведения при пожаре и других форс-мажорных ситуациях.</w:t>
      </w:r>
    </w:p>
    <w:p w:rsidR="008A7E9D" w:rsidRPr="00A54F7D" w:rsidRDefault="008A7E9D" w:rsidP="008A7E9D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-3"/>
          <w:lang w:eastAsia="ru-RU"/>
        </w:rPr>
      </w:pPr>
      <w:r w:rsidRPr="00A54F7D">
        <w:rPr>
          <w:rFonts w:ascii="Times New Roman" w:eastAsia="Times New Roman" w:hAnsi="Times New Roman"/>
          <w:spacing w:val="-3"/>
          <w:lang w:eastAsia="ru-RU"/>
        </w:rPr>
        <w:t>Здоровое питание, проблемы</w:t>
      </w:r>
      <w:r w:rsidR="00AC5810">
        <w:rPr>
          <w:rFonts w:ascii="Times New Roman" w:eastAsia="Times New Roman" w:hAnsi="Times New Roman"/>
          <w:spacing w:val="-3"/>
          <w:lang w:eastAsia="ru-RU"/>
        </w:rPr>
        <w:t xml:space="preserve"> различных инфекций</w:t>
      </w:r>
      <w:r w:rsidRPr="00A54F7D">
        <w:rPr>
          <w:rFonts w:ascii="Times New Roman" w:eastAsia="Times New Roman" w:hAnsi="Times New Roman"/>
          <w:spacing w:val="-3"/>
          <w:lang w:eastAsia="ru-RU"/>
        </w:rPr>
        <w:t>, активный образ жизни, режим труда и отдыха, компьютерные игры, обращение с мобильными устройствами – эти темы обсуждаются в профилактическом формате в виде беседы, анализа реальной ситуации, деловой игры, тренинга, инструктажа.</w:t>
      </w:r>
    </w:p>
    <w:p w:rsidR="008A7E9D" w:rsidRPr="00A54F7D" w:rsidRDefault="008A7E9D" w:rsidP="008A7E9D">
      <w:pPr>
        <w:shd w:val="clear" w:color="auto" w:fill="FFFFFF"/>
        <w:tabs>
          <w:tab w:val="left" w:pos="5235"/>
        </w:tabs>
        <w:ind w:firstLine="709"/>
        <w:jc w:val="both"/>
        <w:rPr>
          <w:rFonts w:ascii="Times New Roman" w:eastAsia="Times New Roman" w:hAnsi="Times New Roman"/>
          <w:b/>
          <w:highlight w:val="yellow"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  <w:r w:rsidRPr="00A54F7D">
        <w:rPr>
          <w:rFonts w:ascii="Times New Roman" w:eastAsia="Times New Roman" w:hAnsi="Times New Roman"/>
          <w:b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8674"/>
      </w:tblGrid>
      <w:tr w:rsidR="008A7E9D" w:rsidRPr="00A54F7D" w:rsidTr="00854467">
        <w:tc>
          <w:tcPr>
            <w:tcW w:w="563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8A7E9D" w:rsidRPr="00A54F7D" w:rsidRDefault="008A7E9D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Calibri" w:hAnsi="Times New Roman"/>
              </w:rPr>
              <w:t>Познавательные викторины по ПДД, о здоровом образе жизни «Азбука здоровья», «Всероссийский Интернет-урок»</w:t>
            </w:r>
          </w:p>
        </w:tc>
      </w:tr>
      <w:tr w:rsidR="008A7E9D" w:rsidRPr="00A54F7D" w:rsidTr="00854467">
        <w:tc>
          <w:tcPr>
            <w:tcW w:w="563" w:type="dxa"/>
            <w:shd w:val="clear" w:color="auto" w:fill="auto"/>
          </w:tcPr>
          <w:p w:rsidR="008A7E9D" w:rsidRPr="00A54F7D" w:rsidRDefault="00854467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2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A7E9D" w:rsidRPr="00A54F7D" w:rsidRDefault="008A7E9D" w:rsidP="00AC5810">
            <w:pPr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Беседы,</w:t>
            </w:r>
            <w:r w:rsidRPr="00A54F7D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конкурсы, игровые программы, профилактические программы, классные часы.</w:t>
            </w:r>
            <w:r w:rsidRPr="00A54F7D">
              <w:rPr>
                <w:rFonts w:ascii="Times New Roman" w:eastAsia="Calibri" w:hAnsi="Times New Roman"/>
              </w:rPr>
              <w:t xml:space="preserve"> Встречи</w:t>
            </w:r>
            <w:r w:rsidR="00AC5810">
              <w:rPr>
                <w:rFonts w:ascii="Times New Roman" w:eastAsia="Calibri" w:hAnsi="Times New Roman"/>
              </w:rPr>
              <w:t xml:space="preserve"> с интересными людьми: </w:t>
            </w:r>
            <w:proofErr w:type="spellStart"/>
            <w:proofErr w:type="gramStart"/>
            <w:r w:rsidR="00AC5810">
              <w:rPr>
                <w:rFonts w:ascii="Times New Roman" w:eastAsia="Calibri" w:hAnsi="Times New Roman"/>
              </w:rPr>
              <w:t>врачами,</w:t>
            </w:r>
            <w:r w:rsidRPr="00A54F7D">
              <w:rPr>
                <w:rFonts w:ascii="Times New Roman" w:eastAsia="Calibri" w:hAnsi="Times New Roman"/>
              </w:rPr>
              <w:t>уполномоченным</w:t>
            </w:r>
            <w:proofErr w:type="spellEnd"/>
            <w:proofErr w:type="gramEnd"/>
            <w:r w:rsidRPr="00A54F7D">
              <w:rPr>
                <w:rFonts w:ascii="Times New Roman" w:eastAsia="Calibri" w:hAnsi="Times New Roman"/>
              </w:rPr>
              <w:t xml:space="preserve"> по правам ребенка.</w:t>
            </w:r>
          </w:p>
        </w:tc>
      </w:tr>
      <w:tr w:rsidR="008A7E9D" w:rsidRPr="00A54F7D" w:rsidTr="00854467">
        <w:tc>
          <w:tcPr>
            <w:tcW w:w="563" w:type="dxa"/>
            <w:shd w:val="clear" w:color="auto" w:fill="auto"/>
          </w:tcPr>
          <w:p w:rsidR="008A7E9D" w:rsidRPr="00A54F7D" w:rsidRDefault="00854467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3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A7E9D" w:rsidRPr="00A54F7D" w:rsidRDefault="008A7E9D" w:rsidP="008A7E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Информационные стенды для ознакомления учащихся и родителей с правилами, нормами, требованиями безопасного поведения.</w:t>
            </w:r>
          </w:p>
        </w:tc>
      </w:tr>
      <w:tr w:rsidR="008A7E9D" w:rsidRPr="00A54F7D" w:rsidTr="00854467">
        <w:tc>
          <w:tcPr>
            <w:tcW w:w="563" w:type="dxa"/>
            <w:shd w:val="clear" w:color="auto" w:fill="auto"/>
          </w:tcPr>
          <w:p w:rsidR="008A7E9D" w:rsidRPr="00A54F7D" w:rsidRDefault="00854467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4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A7E9D" w:rsidRPr="00A54F7D" w:rsidRDefault="008A7E9D" w:rsidP="008A7E9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Обследовать материально-бытовые условия </w:t>
            </w:r>
          </w:p>
          <w:p w:rsidR="008A7E9D" w:rsidRPr="00A54F7D" w:rsidRDefault="008A7E9D" w:rsidP="008A7E9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>учащихся из многодетных семей.</w:t>
            </w:r>
          </w:p>
          <w:p w:rsidR="008A7E9D" w:rsidRPr="00A54F7D" w:rsidRDefault="008A7E9D" w:rsidP="008A7E9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Обследовать материально-бытовые условия </w:t>
            </w:r>
          </w:p>
          <w:p w:rsidR="008A7E9D" w:rsidRPr="00A54F7D" w:rsidRDefault="008A7E9D" w:rsidP="008A7E9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>учащихся из многодетных семей.</w:t>
            </w:r>
          </w:p>
          <w:p w:rsidR="008A7E9D" w:rsidRPr="00A54F7D" w:rsidRDefault="008A7E9D" w:rsidP="008A7E9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Обследовать материально-бытовые условия </w:t>
            </w:r>
          </w:p>
          <w:p w:rsidR="008A7E9D" w:rsidRPr="00A54F7D" w:rsidRDefault="008A7E9D" w:rsidP="008A7E9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>учащихся из многодетных семей.</w:t>
            </w:r>
          </w:p>
          <w:p w:rsidR="008A7E9D" w:rsidRPr="00A54F7D" w:rsidRDefault="008A7E9D" w:rsidP="008A7E9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Сбор информации о детях и семьях, стоящих на различных видах профилактического учета, формирование банка данных. Обследование </w:t>
            </w:r>
            <w:proofErr w:type="gramStart"/>
            <w:r w:rsidR="00AC5810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материально-бытовых условий</w:t>
            </w:r>
            <w:proofErr w:type="gramEnd"/>
            <w:r w:rsidR="00AC5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обучающихся из многодетных семей, «группы риска». </w:t>
            </w:r>
          </w:p>
        </w:tc>
      </w:tr>
      <w:tr w:rsidR="008A7E9D" w:rsidRPr="00A54F7D" w:rsidTr="00854467">
        <w:tc>
          <w:tcPr>
            <w:tcW w:w="563" w:type="dxa"/>
            <w:shd w:val="clear" w:color="auto" w:fill="auto"/>
          </w:tcPr>
          <w:p w:rsidR="008A7E9D" w:rsidRPr="00A54F7D" w:rsidRDefault="00854467" w:rsidP="008A7E9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54F7D">
              <w:rPr>
                <w:rFonts w:ascii="Times New Roman" w:eastAsia="Times New Roman" w:hAnsi="Times New Roman"/>
                <w:lang w:eastAsia="ru-RU"/>
              </w:rPr>
              <w:t>5</w:t>
            </w:r>
            <w:r w:rsidR="008A7E9D" w:rsidRPr="00A54F7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A7E9D" w:rsidRPr="00A54F7D" w:rsidRDefault="008A7E9D" w:rsidP="008A7E9D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Times New Roman" w:hAnsi="Times New Roman"/>
                <w:color w:val="000000"/>
                <w:lang w:eastAsia="ru-RU"/>
              </w:rPr>
              <w:t>Вручение буклетов, памяток для детей и родителей по профилактике правонарушений</w:t>
            </w:r>
          </w:p>
        </w:tc>
      </w:tr>
    </w:tbl>
    <w:p w:rsidR="008A7E9D" w:rsidRPr="00A54F7D" w:rsidRDefault="008A7E9D" w:rsidP="008A7E9D">
      <w:pPr>
        <w:shd w:val="clear" w:color="auto" w:fill="FFFFFF"/>
        <w:jc w:val="center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</w:p>
    <w:p w:rsidR="0055458D" w:rsidRDefault="00AC5810" w:rsidP="00AC5810">
      <w:pPr>
        <w:shd w:val="clear" w:color="auto" w:fill="FFFFFF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 w:rsidRPr="000A0455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                              </w:t>
      </w:r>
    </w:p>
    <w:p w:rsidR="0055458D" w:rsidRDefault="0055458D" w:rsidP="00AC5810">
      <w:pPr>
        <w:shd w:val="clear" w:color="auto" w:fill="FFFFFF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</w:p>
    <w:p w:rsidR="0055458D" w:rsidRDefault="0055458D" w:rsidP="00AC5810">
      <w:pPr>
        <w:shd w:val="clear" w:color="auto" w:fill="FFFFFF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</w:p>
    <w:p w:rsidR="008A7E9D" w:rsidRPr="00A54F7D" w:rsidRDefault="00AC5810" w:rsidP="00AC5810">
      <w:pPr>
        <w:shd w:val="clear" w:color="auto" w:fill="FFFFFF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 w:rsidRPr="000A0455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  </w:t>
      </w:r>
      <w:r w:rsidR="008A7E9D" w:rsidRPr="00A54F7D">
        <w:rPr>
          <w:rFonts w:ascii="Times New Roman" w:eastAsia="Times New Roman" w:hAnsi="Times New Roman"/>
          <w:b/>
          <w:bCs/>
          <w:kern w:val="24"/>
          <w:position w:val="1"/>
          <w:lang w:val="en-US" w:eastAsia="ru-RU"/>
        </w:rPr>
        <w:t>IV</w:t>
      </w:r>
      <w:r w:rsidR="008A7E9D" w:rsidRPr="00A54F7D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. Основные направления самоанализа </w:t>
      </w:r>
    </w:p>
    <w:p w:rsidR="008A7E9D" w:rsidRPr="00A54F7D" w:rsidRDefault="00854467" w:rsidP="008A7E9D">
      <w:pPr>
        <w:shd w:val="clear" w:color="auto" w:fill="FFFFFF"/>
        <w:jc w:val="center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воспитательной работы</w:t>
      </w:r>
    </w:p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>Отчет строится на концентрации реа</w:t>
      </w:r>
      <w:r w:rsidR="00854467"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 xml:space="preserve">лизации каждого модуля </w:t>
      </w:r>
      <w:r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>воспитательной системы:</w:t>
      </w:r>
    </w:p>
    <w:p w:rsidR="008A7E9D" w:rsidRPr="00A54F7D" w:rsidRDefault="008A7E9D" w:rsidP="00336909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>Наименование модуля</w:t>
      </w:r>
    </w:p>
    <w:p w:rsidR="008A7E9D" w:rsidRPr="00A54F7D" w:rsidRDefault="008A7E9D" w:rsidP="00336909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>Главные события данного направления</w:t>
      </w:r>
    </w:p>
    <w:p w:rsidR="008A7E9D" w:rsidRPr="00A54F7D" w:rsidRDefault="008A7E9D" w:rsidP="00336909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>Уровень активности участников</w:t>
      </w:r>
    </w:p>
    <w:p w:rsidR="008A7E9D" w:rsidRPr="00A54F7D" w:rsidRDefault="008A7E9D" w:rsidP="00336909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>Динамика личностного развития учащихся на основе педагогического наблюдения</w:t>
      </w:r>
    </w:p>
    <w:p w:rsidR="008A7E9D" w:rsidRPr="00A54F7D" w:rsidRDefault="008A7E9D" w:rsidP="00336909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>Отбор результативных воспитательных мероприятий и событий</w:t>
      </w:r>
    </w:p>
    <w:p w:rsidR="008A7E9D" w:rsidRPr="00A54F7D" w:rsidRDefault="008A7E9D" w:rsidP="00336909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>Формулирование проблем в школьной системе воспитания младших школьников</w:t>
      </w:r>
    </w:p>
    <w:p w:rsidR="00854467" w:rsidRPr="00A54F7D" w:rsidRDefault="008A7E9D" w:rsidP="00854467">
      <w:pPr>
        <w:shd w:val="clear" w:color="auto" w:fill="FFFFFF"/>
        <w:jc w:val="center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Анализ мониторинговых исследований</w:t>
      </w:r>
      <w:r w:rsidRPr="00A54F7D">
        <w:rPr>
          <w:rFonts w:ascii="Times New Roman" w:eastAsia="Times New Roman" w:hAnsi="Times New Roman"/>
          <w:bCs/>
          <w:kern w:val="24"/>
          <w:position w:val="1"/>
          <w:lang w:eastAsia="ru-RU"/>
        </w:rPr>
        <w:t xml:space="preserve"> </w:t>
      </w:r>
    </w:p>
    <w:p w:rsidR="008A7E9D" w:rsidRPr="00A54F7D" w:rsidRDefault="008A7E9D" w:rsidP="00854467">
      <w:pPr>
        <w:shd w:val="clear" w:color="auto" w:fill="FFFFFF"/>
        <w:jc w:val="center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 w:rsidRPr="00A54F7D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личностных результатов учащихся</w:t>
      </w:r>
    </w:p>
    <w:p w:rsidR="008A7E9D" w:rsidRPr="00A54F7D" w:rsidRDefault="008A7E9D" w:rsidP="008A7E9D">
      <w:pPr>
        <w:jc w:val="center"/>
        <w:rPr>
          <w:rFonts w:ascii="Times New Roman" w:eastAsia="Times New Roman" w:hAnsi="Times New Roman"/>
          <w:b/>
          <w:lang w:eastAsia="ar-SA"/>
        </w:rPr>
      </w:pPr>
      <w:r w:rsidRPr="00A54F7D">
        <w:rPr>
          <w:rFonts w:ascii="Times New Roman" w:eastAsia="Times New Roman" w:hAnsi="Times New Roman"/>
          <w:b/>
          <w:lang w:eastAsia="ar-SA"/>
        </w:rPr>
        <w:t>Диагностическая программа изучения уровней воспитанности учащихся 1-2 классов</w:t>
      </w:r>
    </w:p>
    <w:p w:rsidR="008A7E9D" w:rsidRPr="00A54F7D" w:rsidRDefault="008A7E9D" w:rsidP="008A7E9D">
      <w:pPr>
        <w:shd w:val="clear" w:color="auto" w:fill="FFFFFF"/>
        <w:jc w:val="center"/>
        <w:rPr>
          <w:rFonts w:ascii="Times New Roman" w:eastAsia="Times New Roman" w:hAnsi="Times New Roman"/>
          <w:b/>
          <w:lang w:eastAsia="ar-SA"/>
        </w:rPr>
      </w:pPr>
      <w:r w:rsidRPr="00A54F7D">
        <w:rPr>
          <w:rFonts w:ascii="Times New Roman" w:eastAsia="Times New Roman" w:hAnsi="Times New Roman"/>
          <w:b/>
          <w:lang w:eastAsia="ar-SA"/>
        </w:rPr>
        <w:t>(методика Н.П. Капустина)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417"/>
        <w:gridCol w:w="1418"/>
        <w:gridCol w:w="1134"/>
      </w:tblGrid>
      <w:tr w:rsidR="008A7E9D" w:rsidRPr="00A54F7D" w:rsidTr="008A7E9D">
        <w:trPr>
          <w:trHeight w:val="86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  <w:p w:rsidR="008A7E9D" w:rsidRPr="00A54F7D" w:rsidRDefault="008A7E9D" w:rsidP="008A7E9D">
            <w:pPr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критерии</w:t>
            </w:r>
          </w:p>
          <w:p w:rsidR="008A7E9D" w:rsidRPr="00A54F7D" w:rsidRDefault="008A7E9D" w:rsidP="008A7E9D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оцениваю себя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Меня оценивают 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Меня оценивают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Итоговые оценки</w:t>
            </w:r>
          </w:p>
        </w:tc>
      </w:tr>
      <w:tr w:rsidR="008A7E9D" w:rsidRPr="00A54F7D" w:rsidTr="008A7E9D">
        <w:trPr>
          <w:trHeight w:val="21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1.Любознательность:</w:t>
            </w:r>
          </w:p>
          <w:p w:rsidR="008A7E9D" w:rsidRPr="00A54F7D" w:rsidRDefault="008A7E9D" w:rsidP="00336909">
            <w:pPr>
              <w:numPr>
                <w:ilvl w:val="0"/>
                <w:numId w:val="2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мне интересно учиться;</w:t>
            </w:r>
          </w:p>
          <w:p w:rsidR="008A7E9D" w:rsidRPr="00A54F7D" w:rsidRDefault="008A7E9D" w:rsidP="00336909">
            <w:pPr>
              <w:numPr>
                <w:ilvl w:val="0"/>
                <w:numId w:val="2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люблю мечтать:</w:t>
            </w:r>
          </w:p>
          <w:p w:rsidR="008A7E9D" w:rsidRPr="00A54F7D" w:rsidRDefault="008A7E9D" w:rsidP="00336909">
            <w:pPr>
              <w:numPr>
                <w:ilvl w:val="0"/>
                <w:numId w:val="2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мне интересно находить ответы на непонятные вопросы;</w:t>
            </w:r>
          </w:p>
          <w:p w:rsidR="008A7E9D" w:rsidRPr="00A54F7D" w:rsidRDefault="008A7E9D" w:rsidP="00336909">
            <w:pPr>
              <w:numPr>
                <w:ilvl w:val="0"/>
                <w:numId w:val="2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мне нравится выполнять домашние задания;</w:t>
            </w:r>
          </w:p>
          <w:p w:rsidR="008A7E9D" w:rsidRPr="00A54F7D" w:rsidRDefault="008A7E9D" w:rsidP="00336909">
            <w:pPr>
              <w:numPr>
                <w:ilvl w:val="0"/>
                <w:numId w:val="2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стремлюсь получить хорошие отметки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A7E9D" w:rsidRPr="00A54F7D" w:rsidTr="008A7E9D">
        <w:trPr>
          <w:trHeight w:val="22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2.Трудолюбие:</w:t>
            </w:r>
          </w:p>
          <w:p w:rsidR="008A7E9D" w:rsidRPr="00A54F7D" w:rsidRDefault="008A7E9D" w:rsidP="00336909">
            <w:pPr>
              <w:numPr>
                <w:ilvl w:val="0"/>
                <w:numId w:val="2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стараюсь в учебе;</w:t>
            </w:r>
          </w:p>
          <w:p w:rsidR="008A7E9D" w:rsidRPr="00A54F7D" w:rsidRDefault="008A7E9D" w:rsidP="00336909">
            <w:pPr>
              <w:numPr>
                <w:ilvl w:val="0"/>
                <w:numId w:val="2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внимателен;</w:t>
            </w:r>
          </w:p>
          <w:p w:rsidR="008A7E9D" w:rsidRPr="00A54F7D" w:rsidRDefault="008A7E9D" w:rsidP="00336909">
            <w:pPr>
              <w:numPr>
                <w:ilvl w:val="0"/>
                <w:numId w:val="2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помогаю другим в делах и сам обращаюсь за помощью;</w:t>
            </w:r>
          </w:p>
          <w:p w:rsidR="008A7E9D" w:rsidRPr="00A54F7D" w:rsidRDefault="008A7E9D" w:rsidP="00336909">
            <w:pPr>
              <w:numPr>
                <w:ilvl w:val="0"/>
                <w:numId w:val="2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мне нравится помогать в семье, выполнять домашнюю работу;</w:t>
            </w:r>
          </w:p>
          <w:p w:rsidR="008A7E9D" w:rsidRPr="00A54F7D" w:rsidRDefault="008A7E9D" w:rsidP="00336909">
            <w:pPr>
              <w:numPr>
                <w:ilvl w:val="0"/>
                <w:numId w:val="2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 xml:space="preserve">мне нравится дежурство в школе.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A7E9D" w:rsidRPr="00A54F7D" w:rsidTr="008A7E9D">
        <w:trPr>
          <w:trHeight w:val="12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3.Бережное отношение к природе:</w:t>
            </w:r>
          </w:p>
          <w:p w:rsidR="008A7E9D" w:rsidRPr="00A54F7D" w:rsidRDefault="008A7E9D" w:rsidP="008A7E9D">
            <w:pPr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к земле;</w:t>
            </w:r>
          </w:p>
          <w:p w:rsidR="008A7E9D" w:rsidRPr="00A54F7D" w:rsidRDefault="008A7E9D" w:rsidP="00336909">
            <w:pPr>
              <w:numPr>
                <w:ilvl w:val="0"/>
                <w:numId w:val="23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к растениям;</w:t>
            </w:r>
          </w:p>
          <w:p w:rsidR="008A7E9D" w:rsidRPr="00A54F7D" w:rsidRDefault="008A7E9D" w:rsidP="00336909">
            <w:pPr>
              <w:numPr>
                <w:ilvl w:val="0"/>
                <w:numId w:val="23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к животным;</w:t>
            </w:r>
          </w:p>
          <w:p w:rsidR="008A7E9D" w:rsidRPr="00A54F7D" w:rsidRDefault="008A7E9D" w:rsidP="00336909">
            <w:pPr>
              <w:numPr>
                <w:ilvl w:val="0"/>
                <w:numId w:val="23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к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A7E9D" w:rsidRPr="00A54F7D" w:rsidTr="008A7E9D">
        <w:trPr>
          <w:trHeight w:val="11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4.Мое отношение к школе:</w:t>
            </w:r>
          </w:p>
          <w:p w:rsidR="008A7E9D" w:rsidRPr="00A54F7D" w:rsidRDefault="008A7E9D" w:rsidP="00336909">
            <w:pPr>
              <w:numPr>
                <w:ilvl w:val="0"/>
                <w:numId w:val="24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выполняю правила для учащихся;</w:t>
            </w:r>
          </w:p>
          <w:p w:rsidR="008A7E9D" w:rsidRPr="00A54F7D" w:rsidRDefault="008A7E9D" w:rsidP="00336909">
            <w:pPr>
              <w:numPr>
                <w:ilvl w:val="0"/>
                <w:numId w:val="24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добр в отношениях с людьми;</w:t>
            </w:r>
          </w:p>
          <w:p w:rsidR="008A7E9D" w:rsidRPr="00A54F7D" w:rsidRDefault="008A7E9D" w:rsidP="00336909">
            <w:pPr>
              <w:numPr>
                <w:ilvl w:val="0"/>
                <w:numId w:val="24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участвую в делах класса 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A7E9D" w:rsidRPr="00A54F7D" w:rsidTr="008A7E9D">
        <w:trPr>
          <w:trHeight w:val="8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5.Красивое в моей жизни:</w:t>
            </w:r>
          </w:p>
          <w:p w:rsidR="008A7E9D" w:rsidRPr="00A54F7D" w:rsidRDefault="008A7E9D" w:rsidP="00336909">
            <w:pPr>
              <w:numPr>
                <w:ilvl w:val="0"/>
                <w:numId w:val="25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аккуратен в делах;</w:t>
            </w:r>
          </w:p>
          <w:p w:rsidR="008A7E9D" w:rsidRPr="00A54F7D" w:rsidRDefault="008A7E9D" w:rsidP="00336909">
            <w:pPr>
              <w:numPr>
                <w:ilvl w:val="0"/>
                <w:numId w:val="25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опрятен в одежде;</w:t>
            </w:r>
          </w:p>
          <w:p w:rsidR="008A7E9D" w:rsidRPr="00A54F7D" w:rsidRDefault="008A7E9D" w:rsidP="00336909">
            <w:pPr>
              <w:numPr>
                <w:ilvl w:val="0"/>
                <w:numId w:val="25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мне нравится все красивое вокруг меня;</w:t>
            </w:r>
          </w:p>
          <w:p w:rsidR="008A7E9D" w:rsidRPr="00A54F7D" w:rsidRDefault="008A7E9D" w:rsidP="00336909">
            <w:pPr>
              <w:numPr>
                <w:ilvl w:val="0"/>
                <w:numId w:val="25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lastRenderedPageBreak/>
              <w:t>я вежлив в отношениях с людьми.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A7E9D" w:rsidRPr="00A54F7D" w:rsidTr="008A7E9D">
        <w:trPr>
          <w:trHeight w:val="13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6.Как я отношусь к себе:</w:t>
            </w:r>
          </w:p>
          <w:p w:rsidR="008A7E9D" w:rsidRPr="00A54F7D" w:rsidRDefault="008A7E9D" w:rsidP="00336909">
            <w:pPr>
              <w:numPr>
                <w:ilvl w:val="0"/>
                <w:numId w:val="26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 xml:space="preserve">я </w:t>
            </w:r>
            <w:proofErr w:type="spellStart"/>
            <w:r w:rsidRPr="00A54F7D">
              <w:rPr>
                <w:rFonts w:ascii="Times New Roman" w:eastAsia="Times New Roman" w:hAnsi="Times New Roman"/>
                <w:lang w:eastAsia="ar-SA"/>
              </w:rPr>
              <w:t>самоуправляю</w:t>
            </w:r>
            <w:proofErr w:type="spellEnd"/>
            <w:r w:rsidRPr="00A54F7D">
              <w:rPr>
                <w:rFonts w:ascii="Times New Roman" w:eastAsia="Times New Roman" w:hAnsi="Times New Roman"/>
                <w:lang w:eastAsia="ar-SA"/>
              </w:rPr>
              <w:t xml:space="preserve"> собой;</w:t>
            </w:r>
          </w:p>
          <w:p w:rsidR="008A7E9D" w:rsidRPr="00A54F7D" w:rsidRDefault="008A7E9D" w:rsidP="00336909">
            <w:pPr>
              <w:numPr>
                <w:ilvl w:val="0"/>
                <w:numId w:val="26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соблюдаю гигиенические правила ухода за собой;</w:t>
            </w:r>
          </w:p>
          <w:p w:rsidR="008A7E9D" w:rsidRPr="00A54F7D" w:rsidRDefault="008A7E9D" w:rsidP="00336909">
            <w:pPr>
              <w:numPr>
                <w:ilvl w:val="0"/>
                <w:numId w:val="26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у меня нет вредных привычек.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>Оценивание проводится в 5-балльной системе: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>5- это есть всегда; 4- часто; 3- редко; 2- никогда; 1- у меня другая позиция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 xml:space="preserve">Затем 6 оценок складываются и делятся на 6. Средний балл и </w:t>
      </w:r>
      <w:proofErr w:type="gramStart"/>
      <w:r w:rsidRPr="00A54F7D">
        <w:rPr>
          <w:rFonts w:ascii="Times New Roman" w:eastAsia="Times New Roman" w:hAnsi="Times New Roman"/>
          <w:lang w:eastAsia="ar-SA"/>
        </w:rPr>
        <w:t>является  условным</w:t>
      </w:r>
      <w:proofErr w:type="gramEnd"/>
      <w:r w:rsidRPr="00A54F7D">
        <w:rPr>
          <w:rFonts w:ascii="Times New Roman" w:eastAsia="Times New Roman" w:hAnsi="Times New Roman"/>
          <w:lang w:eastAsia="ar-SA"/>
        </w:rPr>
        <w:t xml:space="preserve"> определением  уровня  воспитанности.</w:t>
      </w:r>
    </w:p>
    <w:p w:rsidR="008A7E9D" w:rsidRPr="00A54F7D" w:rsidRDefault="008A7E9D" w:rsidP="008A7E9D">
      <w:pPr>
        <w:rPr>
          <w:rFonts w:ascii="Times New Roman" w:eastAsia="Times New Roman" w:hAnsi="Times New Roman"/>
          <w:b/>
          <w:lang w:eastAsia="ar-SA"/>
        </w:rPr>
      </w:pPr>
      <w:r w:rsidRPr="00A54F7D">
        <w:rPr>
          <w:rFonts w:ascii="Times New Roman" w:eastAsia="Times New Roman" w:hAnsi="Times New Roman"/>
          <w:b/>
          <w:lang w:eastAsia="ar-SA"/>
        </w:rPr>
        <w:t xml:space="preserve">Средний балл: 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proofErr w:type="gramStart"/>
      <w:r w:rsidRPr="00A54F7D">
        <w:rPr>
          <w:rFonts w:ascii="Times New Roman" w:eastAsia="Times New Roman" w:hAnsi="Times New Roman"/>
          <w:lang w:eastAsia="ar-SA"/>
        </w:rPr>
        <w:t>5  -</w:t>
      </w:r>
      <w:proofErr w:type="gramEnd"/>
      <w:r w:rsidRPr="00A54F7D">
        <w:rPr>
          <w:rFonts w:ascii="Times New Roman" w:eastAsia="Times New Roman" w:hAnsi="Times New Roman"/>
          <w:lang w:eastAsia="ar-SA"/>
        </w:rPr>
        <w:t xml:space="preserve"> 4,5   - высокий  уровень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 xml:space="preserve">4,4 -  </w:t>
      </w:r>
      <w:proofErr w:type="gramStart"/>
      <w:r w:rsidRPr="00A54F7D">
        <w:rPr>
          <w:rFonts w:ascii="Times New Roman" w:eastAsia="Times New Roman" w:hAnsi="Times New Roman"/>
          <w:lang w:eastAsia="ar-SA"/>
        </w:rPr>
        <w:t>4  -</w:t>
      </w:r>
      <w:proofErr w:type="gramEnd"/>
      <w:r w:rsidRPr="00A54F7D">
        <w:rPr>
          <w:rFonts w:ascii="Times New Roman" w:eastAsia="Times New Roman" w:hAnsi="Times New Roman"/>
          <w:lang w:eastAsia="ar-SA"/>
        </w:rPr>
        <w:t xml:space="preserve"> хороший уровень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>3,9 -  2,9 - средний уровень</w:t>
      </w:r>
    </w:p>
    <w:p w:rsidR="008A7E9D" w:rsidRPr="00A54F7D" w:rsidRDefault="008A7E9D" w:rsidP="008A7E9D">
      <w:pPr>
        <w:jc w:val="both"/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 xml:space="preserve">2,8 -  </w:t>
      </w:r>
      <w:proofErr w:type="gramStart"/>
      <w:r w:rsidRPr="00A54F7D">
        <w:rPr>
          <w:rFonts w:ascii="Times New Roman" w:eastAsia="Times New Roman" w:hAnsi="Times New Roman"/>
          <w:lang w:eastAsia="ar-SA"/>
        </w:rPr>
        <w:t>2  -</w:t>
      </w:r>
      <w:proofErr w:type="gramEnd"/>
      <w:r w:rsidRPr="00A54F7D">
        <w:rPr>
          <w:rFonts w:ascii="Times New Roman" w:eastAsia="Times New Roman" w:hAnsi="Times New Roman"/>
          <w:lang w:eastAsia="ar-SA"/>
        </w:rPr>
        <w:t xml:space="preserve">  низкий  уровень</w:t>
      </w:r>
    </w:p>
    <w:p w:rsidR="0055458D" w:rsidRDefault="0055458D" w:rsidP="008A7E9D">
      <w:pPr>
        <w:jc w:val="center"/>
        <w:rPr>
          <w:rFonts w:ascii="Times New Roman" w:eastAsia="Times New Roman" w:hAnsi="Times New Roman"/>
          <w:b/>
          <w:lang w:eastAsia="ar-SA"/>
        </w:rPr>
      </w:pPr>
    </w:p>
    <w:p w:rsidR="008A7E9D" w:rsidRPr="00A54F7D" w:rsidRDefault="008A7E9D" w:rsidP="008A7E9D">
      <w:pPr>
        <w:jc w:val="center"/>
        <w:rPr>
          <w:rFonts w:ascii="Times New Roman" w:eastAsia="Times New Roman" w:hAnsi="Times New Roman"/>
          <w:b/>
          <w:lang w:eastAsia="ar-SA"/>
        </w:rPr>
      </w:pPr>
      <w:r w:rsidRPr="00A54F7D">
        <w:rPr>
          <w:rFonts w:ascii="Times New Roman" w:eastAsia="Times New Roman" w:hAnsi="Times New Roman"/>
          <w:b/>
          <w:lang w:eastAsia="ar-SA"/>
        </w:rPr>
        <w:t>Диагностика уровня воспитанности учащихся 3- 4 классов</w:t>
      </w:r>
    </w:p>
    <w:p w:rsidR="008A7E9D" w:rsidRPr="00A54F7D" w:rsidRDefault="008A7E9D" w:rsidP="008A7E9D">
      <w:pPr>
        <w:jc w:val="center"/>
        <w:rPr>
          <w:rFonts w:ascii="Times New Roman" w:eastAsia="Times New Roman" w:hAnsi="Times New Roman"/>
          <w:b/>
          <w:lang w:eastAsia="ar-SA"/>
        </w:rPr>
      </w:pPr>
      <w:r w:rsidRPr="00A54F7D">
        <w:rPr>
          <w:rFonts w:ascii="Times New Roman" w:eastAsia="Times New Roman" w:hAnsi="Times New Roman"/>
          <w:b/>
          <w:lang w:eastAsia="ar-SA"/>
        </w:rPr>
        <w:t>(методика Н.П. Капустина)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275"/>
        <w:gridCol w:w="1276"/>
        <w:gridCol w:w="1276"/>
      </w:tblGrid>
      <w:tr w:rsidR="008A7E9D" w:rsidRPr="00A54F7D" w:rsidTr="008A7E9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 xml:space="preserve">Я оцениваю себя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Меня оценивает учитель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Итоговые оценки</w:t>
            </w:r>
          </w:p>
        </w:tc>
      </w:tr>
      <w:tr w:rsidR="008A7E9D" w:rsidRPr="00A54F7D" w:rsidTr="008A7E9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336909">
            <w:pPr>
              <w:numPr>
                <w:ilvl w:val="0"/>
                <w:numId w:val="27"/>
              </w:numPr>
              <w:snapToGrid w:val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b/>
                <w:lang w:eastAsia="ar-SA"/>
              </w:rPr>
              <w:t>Любознательность:</w:t>
            </w:r>
          </w:p>
          <w:p w:rsidR="008A7E9D" w:rsidRPr="00A54F7D" w:rsidRDefault="008A7E9D" w:rsidP="00336909">
            <w:pPr>
              <w:numPr>
                <w:ilvl w:val="0"/>
                <w:numId w:val="28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мне интересно учиться</w:t>
            </w:r>
          </w:p>
          <w:p w:rsidR="008A7E9D" w:rsidRPr="00A54F7D" w:rsidRDefault="008A7E9D" w:rsidP="00336909">
            <w:pPr>
              <w:numPr>
                <w:ilvl w:val="0"/>
                <w:numId w:val="28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люблю читать</w:t>
            </w:r>
          </w:p>
          <w:p w:rsidR="008A7E9D" w:rsidRPr="00A54F7D" w:rsidRDefault="008A7E9D" w:rsidP="00336909">
            <w:pPr>
              <w:numPr>
                <w:ilvl w:val="0"/>
                <w:numId w:val="28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мне интересно находить ответы на непонятные вопросы</w:t>
            </w:r>
          </w:p>
          <w:p w:rsidR="008A7E9D" w:rsidRPr="00A54F7D" w:rsidRDefault="008A7E9D" w:rsidP="00336909">
            <w:pPr>
              <w:numPr>
                <w:ilvl w:val="0"/>
                <w:numId w:val="28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всегда выполняю домашнее задание</w:t>
            </w:r>
          </w:p>
          <w:p w:rsidR="008A7E9D" w:rsidRPr="00A54F7D" w:rsidRDefault="008A7E9D" w:rsidP="00336909">
            <w:pPr>
              <w:numPr>
                <w:ilvl w:val="0"/>
                <w:numId w:val="28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стремлюсь получать хорошие отметки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A7E9D" w:rsidRPr="00A54F7D" w:rsidTr="008A7E9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336909">
            <w:pPr>
              <w:numPr>
                <w:ilvl w:val="0"/>
                <w:numId w:val="27"/>
              </w:numPr>
              <w:snapToGrid w:val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b/>
                <w:lang w:eastAsia="ar-SA"/>
              </w:rPr>
              <w:t>Прилежание:</w:t>
            </w:r>
          </w:p>
          <w:p w:rsidR="008A7E9D" w:rsidRPr="00A54F7D" w:rsidRDefault="008A7E9D" w:rsidP="00336909">
            <w:pPr>
              <w:numPr>
                <w:ilvl w:val="0"/>
                <w:numId w:val="29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старателен в учебе</w:t>
            </w:r>
          </w:p>
          <w:p w:rsidR="008A7E9D" w:rsidRPr="00A54F7D" w:rsidRDefault="008A7E9D" w:rsidP="00336909">
            <w:pPr>
              <w:numPr>
                <w:ilvl w:val="0"/>
                <w:numId w:val="29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внимателен</w:t>
            </w:r>
          </w:p>
          <w:p w:rsidR="008A7E9D" w:rsidRPr="00A54F7D" w:rsidRDefault="008A7E9D" w:rsidP="00336909">
            <w:pPr>
              <w:numPr>
                <w:ilvl w:val="0"/>
                <w:numId w:val="29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самостоятелен</w:t>
            </w:r>
          </w:p>
          <w:p w:rsidR="008A7E9D" w:rsidRPr="00A54F7D" w:rsidRDefault="008A7E9D" w:rsidP="00336909">
            <w:pPr>
              <w:numPr>
                <w:ilvl w:val="0"/>
                <w:numId w:val="29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помогаю другим в делах и сам обращаюсь за помощью</w:t>
            </w:r>
          </w:p>
          <w:p w:rsidR="008A7E9D" w:rsidRPr="00A54F7D" w:rsidRDefault="008A7E9D" w:rsidP="00336909">
            <w:pPr>
              <w:numPr>
                <w:ilvl w:val="0"/>
                <w:numId w:val="29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мне нравится самообслуживание в школе и дома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A7E9D" w:rsidRPr="00A54F7D" w:rsidTr="008A7E9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336909">
            <w:pPr>
              <w:numPr>
                <w:ilvl w:val="0"/>
                <w:numId w:val="27"/>
              </w:numPr>
              <w:snapToGrid w:val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b/>
                <w:lang w:eastAsia="ar-SA"/>
              </w:rPr>
              <w:t>Отношение к природе:</w:t>
            </w:r>
          </w:p>
          <w:p w:rsidR="008A7E9D" w:rsidRPr="00A54F7D" w:rsidRDefault="008A7E9D" w:rsidP="00336909">
            <w:pPr>
              <w:numPr>
                <w:ilvl w:val="0"/>
                <w:numId w:val="30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берегу землю</w:t>
            </w:r>
          </w:p>
          <w:p w:rsidR="008A7E9D" w:rsidRPr="00A54F7D" w:rsidRDefault="008A7E9D" w:rsidP="00336909">
            <w:pPr>
              <w:numPr>
                <w:ilvl w:val="0"/>
                <w:numId w:val="30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берегу растения</w:t>
            </w:r>
          </w:p>
          <w:p w:rsidR="008A7E9D" w:rsidRPr="00A54F7D" w:rsidRDefault="008A7E9D" w:rsidP="00336909">
            <w:pPr>
              <w:numPr>
                <w:ilvl w:val="0"/>
                <w:numId w:val="30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берегу животных</w:t>
            </w:r>
          </w:p>
          <w:p w:rsidR="008A7E9D" w:rsidRPr="00A54F7D" w:rsidRDefault="008A7E9D" w:rsidP="00336909">
            <w:pPr>
              <w:numPr>
                <w:ilvl w:val="0"/>
                <w:numId w:val="30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берегу природу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A7E9D" w:rsidRPr="00A54F7D" w:rsidTr="008A7E9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336909">
            <w:pPr>
              <w:numPr>
                <w:ilvl w:val="0"/>
                <w:numId w:val="27"/>
              </w:numPr>
              <w:snapToGrid w:val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b/>
                <w:lang w:eastAsia="ar-SA"/>
              </w:rPr>
              <w:t>Я и школа:</w:t>
            </w:r>
          </w:p>
          <w:p w:rsidR="008A7E9D" w:rsidRPr="00A54F7D" w:rsidRDefault="008A7E9D" w:rsidP="00336909">
            <w:pPr>
              <w:numPr>
                <w:ilvl w:val="0"/>
                <w:numId w:val="3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выполняю правила для учащихся</w:t>
            </w:r>
          </w:p>
          <w:p w:rsidR="008A7E9D" w:rsidRPr="00A54F7D" w:rsidRDefault="008A7E9D" w:rsidP="00336909">
            <w:pPr>
              <w:numPr>
                <w:ilvl w:val="0"/>
                <w:numId w:val="3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 xml:space="preserve">я выполняю правила </w:t>
            </w:r>
            <w:proofErr w:type="spellStart"/>
            <w:r w:rsidRPr="00A54F7D">
              <w:rPr>
                <w:rFonts w:ascii="Times New Roman" w:eastAsia="Times New Roman" w:hAnsi="Times New Roman"/>
                <w:lang w:eastAsia="ar-SA"/>
              </w:rPr>
              <w:t>внутришкольной</w:t>
            </w:r>
            <w:proofErr w:type="spellEnd"/>
            <w:r w:rsidRPr="00A54F7D">
              <w:rPr>
                <w:rFonts w:ascii="Times New Roman" w:eastAsia="Times New Roman" w:hAnsi="Times New Roman"/>
                <w:lang w:eastAsia="ar-SA"/>
              </w:rPr>
              <w:t xml:space="preserve"> жизни</w:t>
            </w:r>
          </w:p>
          <w:p w:rsidR="008A7E9D" w:rsidRPr="00A54F7D" w:rsidRDefault="008A7E9D" w:rsidP="00336909">
            <w:pPr>
              <w:numPr>
                <w:ilvl w:val="0"/>
                <w:numId w:val="3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добр в отношениях с людьми</w:t>
            </w:r>
          </w:p>
          <w:p w:rsidR="008A7E9D" w:rsidRPr="00A54F7D" w:rsidRDefault="008A7E9D" w:rsidP="00336909">
            <w:pPr>
              <w:numPr>
                <w:ilvl w:val="0"/>
                <w:numId w:val="3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участвую в делах класса и школы</w:t>
            </w:r>
          </w:p>
          <w:p w:rsidR="008A7E9D" w:rsidRPr="00A54F7D" w:rsidRDefault="008A7E9D" w:rsidP="00336909">
            <w:pPr>
              <w:numPr>
                <w:ilvl w:val="0"/>
                <w:numId w:val="31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справедлив в отношениях с людьми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A7E9D" w:rsidRPr="00A54F7D" w:rsidTr="008A7E9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336909">
            <w:pPr>
              <w:numPr>
                <w:ilvl w:val="0"/>
                <w:numId w:val="27"/>
              </w:numPr>
              <w:snapToGrid w:val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b/>
                <w:lang w:eastAsia="ar-SA"/>
              </w:rPr>
              <w:t>Прекрасное в моей жизни:</w:t>
            </w:r>
          </w:p>
          <w:p w:rsidR="008A7E9D" w:rsidRPr="00A54F7D" w:rsidRDefault="008A7E9D" w:rsidP="00336909">
            <w:pPr>
              <w:numPr>
                <w:ilvl w:val="0"/>
                <w:numId w:val="3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аккуратен и опрятен</w:t>
            </w:r>
          </w:p>
          <w:p w:rsidR="008A7E9D" w:rsidRPr="00A54F7D" w:rsidRDefault="008A7E9D" w:rsidP="00336909">
            <w:pPr>
              <w:numPr>
                <w:ilvl w:val="0"/>
                <w:numId w:val="3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lastRenderedPageBreak/>
              <w:t>я соблюдаю культуру поведения</w:t>
            </w:r>
          </w:p>
          <w:p w:rsidR="008A7E9D" w:rsidRPr="00A54F7D" w:rsidRDefault="008A7E9D" w:rsidP="00336909">
            <w:pPr>
              <w:numPr>
                <w:ilvl w:val="0"/>
                <w:numId w:val="3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забочусь о здоровье</w:t>
            </w:r>
          </w:p>
          <w:p w:rsidR="008A7E9D" w:rsidRPr="00A54F7D" w:rsidRDefault="008A7E9D" w:rsidP="00336909">
            <w:pPr>
              <w:numPr>
                <w:ilvl w:val="0"/>
                <w:numId w:val="3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я умею правильно распределять время учебы и отдыха</w:t>
            </w:r>
          </w:p>
          <w:p w:rsidR="008A7E9D" w:rsidRPr="00A54F7D" w:rsidRDefault="008A7E9D" w:rsidP="00336909">
            <w:pPr>
              <w:numPr>
                <w:ilvl w:val="0"/>
                <w:numId w:val="32"/>
              </w:numPr>
              <w:ind w:left="459"/>
              <w:rPr>
                <w:rFonts w:ascii="Times New Roman" w:eastAsia="Times New Roman" w:hAnsi="Times New Roman"/>
                <w:lang w:eastAsia="ar-SA"/>
              </w:rPr>
            </w:pPr>
            <w:r w:rsidRPr="00A54F7D">
              <w:rPr>
                <w:rFonts w:ascii="Times New Roman" w:eastAsia="Times New Roman" w:hAnsi="Times New Roman"/>
                <w:lang w:eastAsia="ar-SA"/>
              </w:rPr>
              <w:t>у меня нет вредных привычек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D" w:rsidRPr="00A54F7D" w:rsidRDefault="008A7E9D" w:rsidP="008A7E9D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8A7E9D" w:rsidRPr="00A54F7D" w:rsidRDefault="008A7E9D" w:rsidP="008A7E9D">
      <w:pPr>
        <w:rPr>
          <w:rFonts w:ascii="Times New Roman" w:eastAsia="Times New Roman" w:hAnsi="Times New Roman"/>
          <w:b/>
          <w:lang w:eastAsia="ar-SA"/>
        </w:rPr>
      </w:pPr>
      <w:r w:rsidRPr="00A54F7D">
        <w:rPr>
          <w:rFonts w:ascii="Times New Roman" w:eastAsia="Times New Roman" w:hAnsi="Times New Roman"/>
          <w:b/>
          <w:lang w:eastAsia="ar-SA"/>
        </w:rPr>
        <w:t>Оценка результатов:</w:t>
      </w:r>
    </w:p>
    <w:p w:rsidR="008A7E9D" w:rsidRPr="00A54F7D" w:rsidRDefault="008A7E9D" w:rsidP="008A7E9D">
      <w:pPr>
        <w:tabs>
          <w:tab w:val="left" w:pos="6360"/>
        </w:tabs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>5 – всегда; 4 – часто; 3 – редко; 2 – никогда; 1 – у меня другая позиция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>Затем 5 оценок складываются и делятся на 5. Средний балл и является условным определением уровня воспитанности.</w:t>
      </w:r>
    </w:p>
    <w:p w:rsidR="008A7E9D" w:rsidRPr="00A54F7D" w:rsidRDefault="008A7E9D" w:rsidP="008A7E9D">
      <w:pPr>
        <w:rPr>
          <w:rFonts w:ascii="Times New Roman" w:eastAsia="Times New Roman" w:hAnsi="Times New Roman"/>
          <w:b/>
          <w:lang w:eastAsia="ar-SA"/>
        </w:rPr>
      </w:pPr>
      <w:r w:rsidRPr="00A54F7D">
        <w:rPr>
          <w:rFonts w:ascii="Times New Roman" w:eastAsia="Times New Roman" w:hAnsi="Times New Roman"/>
          <w:b/>
          <w:lang w:eastAsia="ar-SA"/>
        </w:rPr>
        <w:t>Средний балл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>5 - 4,5 – высокий уровень (в)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>4,4 – 4 – хороший уровень (х)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>3,9 – 2,9 – средний уровень (с)</w:t>
      </w:r>
    </w:p>
    <w:p w:rsidR="008A7E9D" w:rsidRPr="00A54F7D" w:rsidRDefault="008A7E9D" w:rsidP="008A7E9D">
      <w:pPr>
        <w:rPr>
          <w:rFonts w:ascii="Times New Roman" w:eastAsia="Times New Roman" w:hAnsi="Times New Roman"/>
          <w:lang w:eastAsia="ar-SA"/>
        </w:rPr>
      </w:pPr>
      <w:r w:rsidRPr="00A54F7D">
        <w:rPr>
          <w:rFonts w:ascii="Times New Roman" w:eastAsia="Times New Roman" w:hAnsi="Times New Roman"/>
          <w:lang w:eastAsia="ar-SA"/>
        </w:rPr>
        <w:t>2,8 – 2 – низкий уровень (н)</w:t>
      </w:r>
    </w:p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</w:p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</w:p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</w:p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</w:p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</w:p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</w:p>
    <w:p w:rsidR="008A7E9D" w:rsidRPr="00A54F7D" w:rsidRDefault="008A7E9D" w:rsidP="008A7E9D">
      <w:pPr>
        <w:shd w:val="clear" w:color="auto" w:fill="FFFFFF"/>
        <w:jc w:val="both"/>
        <w:rPr>
          <w:rFonts w:ascii="Times New Roman" w:eastAsia="Times New Roman" w:hAnsi="Times New Roman"/>
          <w:bCs/>
          <w:kern w:val="24"/>
          <w:position w:val="1"/>
          <w:lang w:eastAsia="ru-RU"/>
        </w:rPr>
      </w:pPr>
    </w:p>
    <w:p w:rsidR="005F6A9D" w:rsidRPr="00A54F7D" w:rsidRDefault="005F6A9D">
      <w:pPr>
        <w:rPr>
          <w:rFonts w:ascii="Times New Roman" w:hAnsi="Times New Roman"/>
        </w:rPr>
      </w:pPr>
    </w:p>
    <w:p w:rsidR="008A7E9D" w:rsidRPr="00A54F7D" w:rsidRDefault="008A7E9D">
      <w:pPr>
        <w:rPr>
          <w:rFonts w:ascii="Times New Roman" w:hAnsi="Times New Roman"/>
        </w:rPr>
      </w:pPr>
    </w:p>
    <w:p w:rsidR="00336909" w:rsidRPr="00A54F7D" w:rsidRDefault="00336909">
      <w:pPr>
        <w:rPr>
          <w:rFonts w:ascii="Times New Roman" w:hAnsi="Times New Roman"/>
        </w:rPr>
      </w:pPr>
    </w:p>
    <w:p w:rsidR="00336909" w:rsidRPr="00A54F7D" w:rsidRDefault="00336909">
      <w:pPr>
        <w:rPr>
          <w:rFonts w:ascii="Times New Roman" w:hAnsi="Times New Roman"/>
        </w:rPr>
      </w:pPr>
    </w:p>
    <w:p w:rsidR="00336909" w:rsidRPr="00A54F7D" w:rsidRDefault="00336909">
      <w:pPr>
        <w:rPr>
          <w:rFonts w:ascii="Times New Roman" w:hAnsi="Times New Roman"/>
        </w:rPr>
      </w:pPr>
    </w:p>
    <w:p w:rsidR="00336909" w:rsidRPr="00A54F7D" w:rsidRDefault="00336909">
      <w:pPr>
        <w:rPr>
          <w:rFonts w:ascii="Times New Roman" w:hAnsi="Times New Roman"/>
        </w:rPr>
      </w:pPr>
    </w:p>
    <w:p w:rsidR="00336909" w:rsidRPr="00A54F7D" w:rsidRDefault="00336909">
      <w:pPr>
        <w:rPr>
          <w:rFonts w:ascii="Times New Roman" w:hAnsi="Times New Roman"/>
        </w:rPr>
      </w:pPr>
    </w:p>
    <w:p w:rsidR="00336909" w:rsidRPr="00A54F7D" w:rsidRDefault="00336909">
      <w:pPr>
        <w:rPr>
          <w:rFonts w:ascii="Times New Roman" w:hAnsi="Times New Roman"/>
        </w:rPr>
      </w:pPr>
    </w:p>
    <w:p w:rsidR="00336909" w:rsidRPr="00A54F7D" w:rsidRDefault="00336909">
      <w:pPr>
        <w:rPr>
          <w:rFonts w:ascii="Times New Roman" w:hAnsi="Times New Roman"/>
        </w:rPr>
      </w:pPr>
    </w:p>
    <w:p w:rsidR="00336909" w:rsidRPr="00A54F7D" w:rsidRDefault="00336909">
      <w:pPr>
        <w:rPr>
          <w:rFonts w:ascii="Times New Roman" w:hAnsi="Times New Roman"/>
        </w:rPr>
      </w:pPr>
    </w:p>
    <w:p w:rsidR="00336909" w:rsidRPr="00A54F7D" w:rsidRDefault="00336909">
      <w:pPr>
        <w:rPr>
          <w:rFonts w:ascii="Times New Roman" w:hAnsi="Times New Roman"/>
        </w:rPr>
      </w:pPr>
    </w:p>
    <w:p w:rsidR="00336909" w:rsidRDefault="00336909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Default="001D7593">
      <w:pPr>
        <w:rPr>
          <w:rFonts w:ascii="Times New Roman" w:hAnsi="Times New Roman"/>
        </w:rPr>
      </w:pPr>
    </w:p>
    <w:p w:rsidR="001D7593" w:rsidRPr="00A54F7D" w:rsidRDefault="001D7593">
      <w:pPr>
        <w:rPr>
          <w:rFonts w:ascii="Times New Roman" w:hAnsi="Times New Roman"/>
        </w:rPr>
      </w:pPr>
    </w:p>
    <w:p w:rsidR="008A7E9D" w:rsidRPr="00A54F7D" w:rsidRDefault="008A7E9D">
      <w:pPr>
        <w:rPr>
          <w:rFonts w:ascii="Times New Roman" w:hAnsi="Times New Roman"/>
        </w:rPr>
      </w:pPr>
    </w:p>
    <w:p w:rsidR="00AC5810" w:rsidRDefault="00AC5810" w:rsidP="008A7E9D">
      <w:pPr>
        <w:shd w:val="clear" w:color="auto" w:fill="FFFFFF"/>
        <w:jc w:val="right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</w:p>
    <w:p w:rsidR="00AC5810" w:rsidRDefault="00AC5810" w:rsidP="008A7E9D">
      <w:pPr>
        <w:shd w:val="clear" w:color="auto" w:fill="FFFFFF"/>
        <w:jc w:val="right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</w:p>
    <w:p w:rsidR="0069328E" w:rsidRDefault="0069328E" w:rsidP="00336909">
      <w:pPr>
        <w:spacing w:line="270" w:lineRule="atLeast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69328E" w:rsidRDefault="0069328E" w:rsidP="00336909">
      <w:pPr>
        <w:spacing w:line="270" w:lineRule="atLeast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69328E" w:rsidRDefault="0069328E" w:rsidP="00336909">
      <w:pPr>
        <w:spacing w:line="270" w:lineRule="atLeast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69328E" w:rsidRDefault="0069328E" w:rsidP="00336909">
      <w:pPr>
        <w:spacing w:line="270" w:lineRule="atLeast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69328E" w:rsidRDefault="0069328E" w:rsidP="00336909">
      <w:pPr>
        <w:spacing w:line="270" w:lineRule="atLeast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69328E" w:rsidRDefault="0069328E" w:rsidP="00336909">
      <w:pPr>
        <w:spacing w:line="270" w:lineRule="atLeast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336909" w:rsidRPr="00A54F7D" w:rsidRDefault="00336909" w:rsidP="00336909">
      <w:pPr>
        <w:spacing w:line="270" w:lineRule="atLeast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A54F7D">
        <w:rPr>
          <w:rFonts w:ascii="Times New Roman" w:eastAsia="Times New Roman" w:hAnsi="Times New Roman"/>
          <w:b/>
          <w:bCs/>
          <w:iCs/>
          <w:lang w:eastAsia="ru-RU"/>
        </w:rPr>
        <w:lastRenderedPageBreak/>
        <w:t>Т</w:t>
      </w:r>
      <w:r w:rsidRPr="00A54F7D">
        <w:rPr>
          <w:rFonts w:ascii="Times New Roman" w:eastAsia="Times New Roman" w:hAnsi="Times New Roman"/>
          <w:b/>
          <w:lang w:eastAsia="ru-RU"/>
        </w:rPr>
        <w:t xml:space="preserve">ЕМАТИЧЕСКОЕ ПЛАНИРОВАНИЕ </w:t>
      </w:r>
    </w:p>
    <w:p w:rsidR="00336909" w:rsidRPr="00A54F7D" w:rsidRDefault="00336909" w:rsidP="00336909">
      <w:pPr>
        <w:spacing w:line="27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A54F7D">
        <w:rPr>
          <w:rFonts w:ascii="Times New Roman" w:eastAsia="Times New Roman" w:hAnsi="Times New Roman"/>
          <w:b/>
          <w:lang w:eastAsia="ru-RU"/>
        </w:rPr>
        <w:t>ВОСПИТАТЕЛЬНОЙ РАБОТЫ</w:t>
      </w:r>
    </w:p>
    <w:p w:rsidR="008A7E9D" w:rsidRPr="00A54F7D" w:rsidRDefault="00C16D46" w:rsidP="00336909">
      <w:pPr>
        <w:spacing w:line="270" w:lineRule="atLeast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1-4 классы</w:t>
      </w:r>
    </w:p>
    <w:p w:rsidR="008A7E9D" w:rsidRPr="00A54F7D" w:rsidRDefault="00AC5810" w:rsidP="00336909">
      <w:pPr>
        <w:suppressAutoHyphens/>
        <w:jc w:val="center"/>
        <w:rPr>
          <w:rFonts w:ascii="Times New Roman" w:eastAsia="Calibri" w:hAnsi="Times New Roman"/>
          <w:b/>
          <w:kern w:val="2"/>
          <w:lang w:eastAsia="ar-SA"/>
        </w:rPr>
      </w:pPr>
      <w:r>
        <w:rPr>
          <w:rFonts w:ascii="Times New Roman" w:eastAsia="Calibri" w:hAnsi="Times New Roman"/>
          <w:b/>
          <w:kern w:val="2"/>
          <w:lang w:eastAsia="ar-SA"/>
        </w:rPr>
        <w:t>на 2022-2025</w:t>
      </w:r>
      <w:r w:rsidR="008A7E9D" w:rsidRPr="00A54F7D">
        <w:rPr>
          <w:rFonts w:ascii="Times New Roman" w:eastAsia="Calibri" w:hAnsi="Times New Roman"/>
          <w:b/>
          <w:kern w:val="2"/>
          <w:lang w:eastAsia="ar-SA"/>
        </w:rPr>
        <w:t xml:space="preserve"> учебный год</w:t>
      </w:r>
    </w:p>
    <w:p w:rsidR="008A7E9D" w:rsidRPr="00A54F7D" w:rsidRDefault="008A7E9D" w:rsidP="008A7E9D">
      <w:pPr>
        <w:suppressAutoHyphens/>
        <w:jc w:val="center"/>
        <w:rPr>
          <w:rFonts w:ascii="Times New Roman" w:eastAsia="Calibri" w:hAnsi="Times New Roman"/>
          <w:b/>
          <w:kern w:val="2"/>
          <w:lang w:eastAsia="ar-SA"/>
        </w:rPr>
      </w:pPr>
    </w:p>
    <w:p w:rsidR="008A7E9D" w:rsidRPr="00A54F7D" w:rsidRDefault="008A7E9D" w:rsidP="008A7E9D">
      <w:pPr>
        <w:suppressAutoHyphens/>
        <w:jc w:val="center"/>
        <w:rPr>
          <w:rFonts w:ascii="Times New Roman" w:eastAsia="Calibri" w:hAnsi="Times New Roman"/>
          <w:b/>
          <w:bCs/>
          <w:kern w:val="2"/>
          <w:lang w:eastAsia="ar-SA"/>
        </w:rPr>
      </w:pPr>
      <w:r w:rsidRPr="00A54F7D">
        <w:rPr>
          <w:rFonts w:ascii="Times New Roman" w:eastAsia="Calibri" w:hAnsi="Times New Roman"/>
          <w:b/>
          <w:bCs/>
          <w:kern w:val="2"/>
          <w:lang w:eastAsia="ar-SA"/>
        </w:rPr>
        <w:t>Начальное общее образование (1 - 4 классы)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701"/>
        <w:gridCol w:w="1559"/>
      </w:tblGrid>
      <w:tr w:rsidR="00C16D46" w:rsidRPr="00A54F7D" w:rsidTr="00C37E12">
        <w:trPr>
          <w:trHeight w:val="420"/>
        </w:trPr>
        <w:tc>
          <w:tcPr>
            <w:tcW w:w="1276" w:type="dxa"/>
            <w:vMerge w:val="restart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54F7D">
              <w:rPr>
                <w:rFonts w:ascii="Times New Roman" w:eastAsia="Calibri" w:hAnsi="Times New Roman"/>
                <w:b/>
              </w:rPr>
              <w:t>Месяц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54F7D">
              <w:rPr>
                <w:rFonts w:ascii="Times New Roman" w:eastAsia="Calibri" w:hAnsi="Times New Roman"/>
                <w:b/>
              </w:rPr>
              <w:t>Тематика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C16D46" w:rsidRPr="00A54F7D" w:rsidRDefault="00C16D46" w:rsidP="00C16D46">
            <w:pPr>
              <w:spacing w:after="200" w:line="276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  <w:b/>
              </w:rPr>
            </w:pPr>
            <w:r w:rsidRPr="00A54F7D">
              <w:rPr>
                <w:rFonts w:ascii="Times New Roman" w:eastAsia="Calibri" w:hAnsi="Times New Roman"/>
                <w:b/>
              </w:rPr>
              <w:t>Примечание</w:t>
            </w:r>
          </w:p>
        </w:tc>
      </w:tr>
      <w:tr w:rsidR="00C16D46" w:rsidRPr="00C16D46" w:rsidTr="00C37E12">
        <w:trPr>
          <w:trHeight w:val="615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Форма проведения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16D46" w:rsidRPr="00A54F7D" w:rsidTr="00C37E12">
        <w:trPr>
          <w:trHeight w:val="579"/>
        </w:trPr>
        <w:tc>
          <w:tcPr>
            <w:tcW w:w="1276" w:type="dxa"/>
            <w:vMerge w:val="restart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Торжественная линейка «День Знаний»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411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A54F7D">
              <w:rPr>
                <w:rFonts w:ascii="Times New Roman" w:eastAsia="Calibri" w:hAnsi="Times New Roman"/>
              </w:rPr>
              <w:t>Коронавирус</w:t>
            </w:r>
            <w:proofErr w:type="spellEnd"/>
            <w:r w:rsidRPr="00A54F7D">
              <w:rPr>
                <w:rFonts w:ascii="Times New Roman" w:eastAsia="Calibri" w:hAnsi="Times New Roman"/>
              </w:rPr>
              <w:t xml:space="preserve"> и его профилактика» 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174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</w:rPr>
            </w:pPr>
            <w:r w:rsidRPr="00A54F7D">
              <w:rPr>
                <w:rFonts w:ascii="Times New Roman" w:eastAsia="Calibri" w:hAnsi="Times New Roman"/>
                <w:color w:val="000000"/>
              </w:rPr>
              <w:t>Тематический классный час «День солидарности в борьб</w:t>
            </w:r>
            <w:r>
              <w:rPr>
                <w:rFonts w:ascii="Times New Roman" w:eastAsia="Calibri" w:hAnsi="Times New Roman"/>
                <w:color w:val="000000"/>
              </w:rPr>
              <w:t xml:space="preserve">е с терроризмом. 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 xml:space="preserve"> Классный час по ПДД (в соответствии с рекомендованной тематикой). Безопасный маршрут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16D46">
        <w:tblPrEx>
          <w:tblLook w:val="04A0" w:firstRow="1" w:lastRow="0" w:firstColumn="1" w:lastColumn="0" w:noHBand="0" w:noVBand="1"/>
        </w:tblPrEx>
        <w:trPr>
          <w:gridAfter w:val="3"/>
          <w:wAfter w:w="8363" w:type="dxa"/>
          <w:trHeight w:val="517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C16D46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 xml:space="preserve">Тематический классный час по правовому </w:t>
            </w:r>
            <w:proofErr w:type="gramStart"/>
            <w:r w:rsidRPr="00A54F7D">
              <w:rPr>
                <w:rFonts w:ascii="Times New Roman" w:eastAsia="Calibri" w:hAnsi="Times New Roman"/>
              </w:rPr>
              <w:t xml:space="preserve">воспитанию </w:t>
            </w:r>
            <w:r>
              <w:rPr>
                <w:rFonts w:ascii="Times New Roman" w:eastAsia="Calibri" w:hAnsi="Times New Roman"/>
              </w:rPr>
              <w:t>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573"/>
        </w:trPr>
        <w:tc>
          <w:tcPr>
            <w:tcW w:w="1276" w:type="dxa"/>
            <w:vMerge w:val="restart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338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час по ПДД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264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507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час, посвящённый Дню Хлеба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67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Всероссийский урок «Экология и энергосбережение»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845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 по правилам пожарной без</w:t>
            </w:r>
            <w:r>
              <w:rPr>
                <w:rFonts w:ascii="Times New Roman" w:eastAsia="Calibri" w:hAnsi="Times New Roman"/>
              </w:rPr>
              <w:t>опасности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c>
          <w:tcPr>
            <w:tcW w:w="1276" w:type="dxa"/>
            <w:vMerge w:val="restart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Тематический классный час «День народного единства»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ind w:right="-113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685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3-4 классы</w:t>
            </w:r>
          </w:p>
        </w:tc>
      </w:tr>
      <w:tr w:rsidR="00C16D46" w:rsidRPr="00A54F7D" w:rsidTr="00C37E12">
        <w:trPr>
          <w:trHeight w:val="501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1-2 классы</w:t>
            </w:r>
          </w:p>
        </w:tc>
      </w:tr>
      <w:tr w:rsidR="00C16D46" w:rsidRPr="00A54F7D" w:rsidTr="00C37E12">
        <w:trPr>
          <w:trHeight w:val="528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 xml:space="preserve">День памяти жертв ДТП. </w:t>
            </w:r>
            <w:r w:rsidR="00C37E12">
              <w:rPr>
                <w:rFonts w:ascii="Times New Roman" w:eastAsia="Calibri" w:hAnsi="Times New Roman"/>
              </w:rPr>
              <w:t>Классный час по ПДД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rPr>
          <w:trHeight w:val="579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Праздник, конкурс, встреча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blPrEx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  <w:color w:val="000000"/>
              </w:rPr>
            </w:pPr>
            <w:r w:rsidRPr="00A54F7D">
              <w:rPr>
                <w:rFonts w:ascii="Times New Roman" w:eastAsia="Times New Roman" w:hAnsi="Times New Roman"/>
                <w:color w:val="000000"/>
              </w:rPr>
              <w:t>Дню неизвестного солдата</w:t>
            </w:r>
          </w:p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День Героев Отечества</w:t>
            </w:r>
            <w:r w:rsidRPr="00A54F7D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blPrEx>
          <w:tblLook w:val="04A0" w:firstRow="1" w:lastRow="0" w:firstColumn="1" w:lastColumn="0" w:noHBand="0" w:noVBand="1"/>
        </w:tblPrEx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Тематическая беседа, посвящённая Дню Конституции РФ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  <w:r w:rsidR="00C37E12">
              <w:rPr>
                <w:rFonts w:ascii="Times New Roman" w:eastAsia="Calibri" w:hAnsi="Times New Roman"/>
              </w:rPr>
              <w:t xml:space="preserve"> по ПДД 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 по правилам по</w:t>
            </w:r>
            <w:r w:rsidR="00C37E12">
              <w:rPr>
                <w:rFonts w:ascii="Times New Roman" w:eastAsia="Calibri" w:hAnsi="Times New Roman"/>
              </w:rPr>
              <w:t xml:space="preserve">жарной </w:t>
            </w:r>
            <w:proofErr w:type="gramStart"/>
            <w:r w:rsidR="00C37E12">
              <w:rPr>
                <w:rFonts w:ascii="Times New Roman" w:eastAsia="Calibri" w:hAnsi="Times New Roman"/>
              </w:rPr>
              <w:t xml:space="preserve">безопасности </w:t>
            </w:r>
            <w:r w:rsidRPr="00A54F7D">
              <w:rPr>
                <w:rFonts w:ascii="Times New Roman" w:eastAsia="Calibri" w:hAnsi="Times New Roman"/>
              </w:rPr>
              <w:t xml:space="preserve"> и</w:t>
            </w:r>
            <w:proofErr w:type="gramEnd"/>
            <w:r w:rsidRPr="00A54F7D">
              <w:rPr>
                <w:rFonts w:ascii="Times New Roman" w:eastAsia="Calibri" w:hAnsi="Times New Roman"/>
              </w:rPr>
              <w:t xml:space="preserve"> правилам поведения во время новогодних мероприятий и зимних каникул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A54F7D" w:rsidTr="00C37E1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vMerge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Новогод</w:t>
            </w:r>
            <w:r w:rsidR="00C37E12">
              <w:rPr>
                <w:rFonts w:ascii="Times New Roman" w:eastAsia="Calibri" w:hAnsi="Times New Roman"/>
              </w:rPr>
              <w:t xml:space="preserve">ний праздник </w:t>
            </w:r>
          </w:p>
        </w:tc>
        <w:tc>
          <w:tcPr>
            <w:tcW w:w="1701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54F7D">
              <w:rPr>
                <w:rFonts w:ascii="Times New Roman" w:eastAsia="Calibri" w:hAnsi="Times New Roman"/>
              </w:rPr>
              <w:t>Праздник</w:t>
            </w:r>
          </w:p>
        </w:tc>
        <w:tc>
          <w:tcPr>
            <w:tcW w:w="1559" w:type="dxa"/>
            <w:shd w:val="clear" w:color="auto" w:fill="auto"/>
          </w:tcPr>
          <w:p w:rsidR="00C16D46" w:rsidRPr="00A54F7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8A7E9D" w:rsidTr="00C37E12">
        <w:trPr>
          <w:trHeight w:val="709"/>
        </w:trPr>
        <w:tc>
          <w:tcPr>
            <w:tcW w:w="1276" w:type="dxa"/>
            <w:vMerge w:val="restart"/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 xml:space="preserve">Урок мужества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8A7E9D" w:rsidTr="00C37E12">
        <w:trPr>
          <w:trHeight w:val="125"/>
        </w:trPr>
        <w:tc>
          <w:tcPr>
            <w:tcW w:w="1276" w:type="dxa"/>
            <w:vMerge/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час по ПДД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8A7E9D" w:rsidTr="00C37E12">
        <w:trPr>
          <w:trHeight w:val="362"/>
        </w:trPr>
        <w:tc>
          <w:tcPr>
            <w:tcW w:w="1276" w:type="dxa"/>
            <w:vMerge/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8A7E9D" w:rsidTr="00C37E12">
        <w:trPr>
          <w:trHeight w:val="514"/>
        </w:trPr>
        <w:tc>
          <w:tcPr>
            <w:tcW w:w="1276" w:type="dxa"/>
            <w:vMerge/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8A7E9D" w:rsidTr="00C37E12">
        <w:trPr>
          <w:trHeight w:val="29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AC5810">
            <w:p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8A7E9D">
              <w:rPr>
                <w:rFonts w:ascii="Times New Roman" w:eastAsia="Calibri" w:hAnsi="Times New Roman"/>
                <w:i/>
              </w:rPr>
              <w:t xml:space="preserve">Экскурсия в </w:t>
            </w:r>
            <w:proofErr w:type="gramStart"/>
            <w:r w:rsidRPr="008A7E9D">
              <w:rPr>
                <w:rFonts w:ascii="Times New Roman" w:eastAsia="Calibri" w:hAnsi="Times New Roman"/>
                <w:i/>
              </w:rPr>
              <w:t xml:space="preserve">музей </w:t>
            </w:r>
            <w:r w:rsidR="00AC5810">
              <w:rPr>
                <w:rFonts w:ascii="Times New Roman" w:eastAsia="Calibri" w:hAnsi="Times New Roman"/>
                <w:i/>
              </w:rPr>
              <w:t xml:space="preserve"> в</w:t>
            </w:r>
            <w:proofErr w:type="gramEnd"/>
            <w:r w:rsidR="00AC5810">
              <w:rPr>
                <w:rFonts w:ascii="Times New Roman" w:eastAsia="Calibri" w:hAnsi="Times New Roman"/>
                <w:i/>
              </w:rPr>
              <w:t xml:space="preserve"> село </w:t>
            </w:r>
            <w:proofErr w:type="spellStart"/>
            <w:r w:rsidR="00AC5810">
              <w:rPr>
                <w:rFonts w:ascii="Times New Roman" w:eastAsia="Calibri" w:hAnsi="Times New Roman"/>
                <w:i/>
              </w:rPr>
              <w:t>Терекли_Мектеб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</w:rPr>
            </w:pPr>
            <w:r w:rsidRPr="008A7E9D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8A7E9D" w:rsidTr="00C37E12">
        <w:trPr>
          <w:trHeight w:val="563"/>
        </w:trPr>
        <w:tc>
          <w:tcPr>
            <w:tcW w:w="1276" w:type="dxa"/>
            <w:vMerge w:val="restart"/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ind w:right="-57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8A7E9D" w:rsidTr="00C37E12">
        <w:trPr>
          <w:trHeight w:val="297"/>
        </w:trPr>
        <w:tc>
          <w:tcPr>
            <w:tcW w:w="1276" w:type="dxa"/>
            <w:vMerge/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8A7E9D" w:rsidTr="00C37E12">
        <w:trPr>
          <w:trHeight w:val="360"/>
        </w:trPr>
        <w:tc>
          <w:tcPr>
            <w:tcW w:w="1276" w:type="dxa"/>
            <w:vMerge/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ind w:right="-57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 xml:space="preserve">Праздник, викторина, </w:t>
            </w:r>
            <w:r w:rsidRPr="008A7E9D">
              <w:rPr>
                <w:rFonts w:ascii="Times New Roman" w:eastAsia="Calibri" w:hAnsi="Times New Roman"/>
              </w:rPr>
              <w:lastRenderedPageBreak/>
              <w:t>конкурс, встреча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16D46" w:rsidRPr="008A7E9D" w:rsidTr="00C37E12">
        <w:trPr>
          <w:trHeight w:val="391"/>
        </w:trPr>
        <w:tc>
          <w:tcPr>
            <w:tcW w:w="1276" w:type="dxa"/>
            <w:vMerge/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6D46" w:rsidRPr="008A7E9D" w:rsidRDefault="00C16D46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2-4 классы</w:t>
            </w:r>
          </w:p>
        </w:tc>
      </w:tr>
      <w:tr w:rsidR="00C37E12" w:rsidRPr="008A7E9D" w:rsidTr="00C37E12">
        <w:trPr>
          <w:trHeight w:val="274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AC5810" w:rsidP="00AC5810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Экскурсия в Ногайский Театр(Терекли-</w:t>
            </w:r>
            <w:proofErr w:type="gramStart"/>
            <w:r>
              <w:rPr>
                <w:rFonts w:ascii="Times New Roman" w:eastAsia="Calibri" w:hAnsi="Times New Roman"/>
                <w:i/>
              </w:rPr>
              <w:t>Мектеб)</w:t>
            </w:r>
            <w:r w:rsidR="00C37E12" w:rsidRPr="008A7E9D">
              <w:rPr>
                <w:rFonts w:ascii="Times New Roman" w:eastAsia="Calibri" w:hAnsi="Times New Roman"/>
                <w:i/>
              </w:rPr>
              <w:t xml:space="preserve"> </w:t>
            </w:r>
            <w:r>
              <w:rPr>
                <w:rFonts w:ascii="Times New Roman" w:eastAsia="Calibri" w:hAnsi="Times New Roman"/>
                <w:i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8A7E9D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094DEE">
        <w:trPr>
          <w:trHeight w:val="37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C37E12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:rsidR="00C37E12" w:rsidRPr="008A7E9D" w:rsidRDefault="00C37E12" w:rsidP="00C37E12">
            <w:p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8A7E9D"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 xml:space="preserve">ематическое </w:t>
            </w:r>
            <w:proofErr w:type="gramStart"/>
            <w:r>
              <w:rPr>
                <w:rFonts w:ascii="Times New Roman" w:eastAsia="Calibri" w:hAnsi="Times New Roman"/>
              </w:rPr>
              <w:t xml:space="preserve">мероприятие </w:t>
            </w:r>
            <w:r w:rsidRPr="008A7E9D">
              <w:rPr>
                <w:rFonts w:ascii="Times New Roman" w:eastAsia="Calibri" w:hAnsi="Times New Roman"/>
              </w:rPr>
              <w:t>,</w:t>
            </w:r>
            <w:proofErr w:type="gramEnd"/>
            <w:r w:rsidRPr="008A7E9D">
              <w:rPr>
                <w:rFonts w:ascii="Times New Roman" w:eastAsia="Calibri" w:hAnsi="Times New Roman"/>
              </w:rPr>
              <w:t xml:space="preserve"> посвящённые Международному женскому дню</w:t>
            </w:r>
          </w:p>
        </w:tc>
        <w:tc>
          <w:tcPr>
            <w:tcW w:w="1701" w:type="dxa"/>
            <w:shd w:val="clear" w:color="auto" w:fill="auto"/>
          </w:tcPr>
          <w:p w:rsidR="00C37E12" w:rsidRPr="008A7E9D" w:rsidRDefault="00C37E12" w:rsidP="00C37E12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</w:rPr>
            </w:pPr>
            <w:r w:rsidRPr="008A7E9D">
              <w:rPr>
                <w:rFonts w:ascii="Times New Roman" w:eastAsia="Calibri" w:hAnsi="Times New Roman"/>
              </w:rPr>
              <w:t>Праздник, викторина, конкурс, встреча</w:t>
            </w:r>
          </w:p>
        </w:tc>
        <w:tc>
          <w:tcPr>
            <w:tcW w:w="1559" w:type="dxa"/>
            <w:shd w:val="clear" w:color="auto" w:fill="auto"/>
          </w:tcPr>
          <w:p w:rsidR="00C37E12" w:rsidRPr="008A7E9D" w:rsidRDefault="00C37E12" w:rsidP="00C37E12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094DEE">
        <w:tc>
          <w:tcPr>
            <w:tcW w:w="1276" w:type="dxa"/>
            <w:vMerge w:val="restart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8A7E9D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rPr>
          <w:trHeight w:val="543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 по ПД</w:t>
            </w:r>
            <w:r>
              <w:rPr>
                <w:rFonts w:ascii="Times New Roman" w:eastAsia="Calibri" w:hAnsi="Times New Roman"/>
              </w:rPr>
              <w:t xml:space="preserve">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rPr>
          <w:trHeight w:val="219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 по правилам по</w:t>
            </w:r>
            <w:r>
              <w:rPr>
                <w:rFonts w:ascii="Times New Roman" w:eastAsia="Calibri" w:hAnsi="Times New Roman"/>
              </w:rPr>
              <w:t>жарной безопасности</w:t>
            </w:r>
            <w:r w:rsidRPr="008A7E9D">
              <w:rPr>
                <w:rFonts w:ascii="Times New Roman" w:eastAsia="Calibri" w:hAnsi="Times New Roman"/>
              </w:rPr>
              <w:t xml:space="preserve"> и правилам поведения на весенних каникулах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rPr>
          <w:trHeight w:val="752"/>
        </w:trPr>
        <w:tc>
          <w:tcPr>
            <w:tcW w:w="1276" w:type="dxa"/>
            <w:vMerge w:val="restart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ind w:right="-57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701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094DEE">
        <w:trPr>
          <w:trHeight w:val="462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ind w:right="-57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 «Гагаринский урок «Космос – это мы»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rPr>
          <w:trHeight w:val="503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Тематический классный час «Мы за здоровый образ жизни»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rPr>
          <w:trHeight w:val="119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  <w:bCs/>
              </w:rPr>
              <w:t>Тематический классный час «</w:t>
            </w:r>
            <w:r w:rsidRPr="008A7E9D">
              <w:rPr>
                <w:rFonts w:ascii="Times New Roman" w:eastAsia="Calibri" w:hAnsi="Times New Roman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094DEE">
        <w:trPr>
          <w:trHeight w:val="47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8A7E9D">
              <w:rPr>
                <w:rFonts w:ascii="Times New Roman" w:eastAsia="Calibri" w:hAnsi="Times New Roman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8A7E9D">
              <w:rPr>
                <w:rFonts w:ascii="Times New Roman" w:eastAsia="Calibri" w:hAnsi="Times New Roman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094DEE">
        <w:trPr>
          <w:trHeight w:val="4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5103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Линейка памяти 9 Мая</w:t>
            </w:r>
          </w:p>
        </w:tc>
        <w:tc>
          <w:tcPr>
            <w:tcW w:w="1701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rPr>
          <w:trHeight w:val="94"/>
        </w:trPr>
        <w:tc>
          <w:tcPr>
            <w:tcW w:w="1276" w:type="dxa"/>
            <w:vMerge w:val="restart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701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Игра, праздник</w:t>
            </w:r>
          </w:p>
        </w:tc>
        <w:tc>
          <w:tcPr>
            <w:tcW w:w="1559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rPr>
          <w:trHeight w:val="454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Единый день детской дорожной безопасн</w:t>
            </w:r>
            <w:r>
              <w:rPr>
                <w:rFonts w:ascii="Times New Roman" w:eastAsia="Calibri" w:hAnsi="Times New Roman"/>
              </w:rPr>
              <w:t xml:space="preserve">ости. Классный час по ПДД </w:t>
            </w:r>
          </w:p>
        </w:tc>
        <w:tc>
          <w:tcPr>
            <w:tcW w:w="1701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701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(совместно с социальным педагогом, педагогом-психологом)</w:t>
            </w:r>
          </w:p>
        </w:tc>
      </w:tr>
      <w:tr w:rsidR="00C37E12" w:rsidRPr="008A7E9D" w:rsidTr="00C37E1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37E12" w:rsidRPr="008A7E9D" w:rsidRDefault="00C37E12" w:rsidP="008A7E9D">
            <w:pPr>
              <w:tabs>
                <w:tab w:val="left" w:pos="1260"/>
              </w:tabs>
              <w:spacing w:after="200" w:line="276" w:lineRule="auto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 по правилам пожарной безопасности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8A7E9D">
              <w:rPr>
                <w:rFonts w:ascii="Times New Roman" w:eastAsia="Calibri" w:hAnsi="Times New Roman"/>
              </w:rPr>
              <w:t>и правилам поведения на летних каникулах</w:t>
            </w:r>
          </w:p>
        </w:tc>
        <w:tc>
          <w:tcPr>
            <w:tcW w:w="1701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A7E9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7E12" w:rsidRPr="008A7E9D" w:rsidTr="00C37E12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6" w:type="dxa"/>
            <w:vMerge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37E12" w:rsidRPr="008A7E9D" w:rsidRDefault="00C37E12" w:rsidP="008A7E9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8A7E9D" w:rsidRPr="008A7E9D" w:rsidRDefault="008A7E9D" w:rsidP="008A7E9D">
      <w:pPr>
        <w:jc w:val="center"/>
        <w:rPr>
          <w:rFonts w:ascii="Times New Roman" w:eastAsia="Calibri" w:hAnsi="Times New Roman"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C37E12" w:rsidRDefault="00C37E12" w:rsidP="008A7E9D">
      <w:pPr>
        <w:jc w:val="center"/>
        <w:rPr>
          <w:rFonts w:ascii="Times New Roman" w:eastAsia="Calibri" w:hAnsi="Times New Roman"/>
          <w:b/>
        </w:rPr>
      </w:pPr>
    </w:p>
    <w:p w:rsidR="003020C2" w:rsidRDefault="003020C2" w:rsidP="007F756A">
      <w:pPr>
        <w:jc w:val="center"/>
        <w:rPr>
          <w:b/>
          <w:i/>
          <w:sz w:val="32"/>
          <w:szCs w:val="32"/>
        </w:rPr>
      </w:pPr>
    </w:p>
    <w:p w:rsidR="003020C2" w:rsidRDefault="003020C2" w:rsidP="007F756A">
      <w:pPr>
        <w:jc w:val="center"/>
        <w:rPr>
          <w:b/>
          <w:i/>
          <w:sz w:val="32"/>
          <w:szCs w:val="32"/>
        </w:rPr>
      </w:pPr>
    </w:p>
    <w:p w:rsidR="00D02F04" w:rsidRDefault="00D02F04" w:rsidP="007F756A">
      <w:pPr>
        <w:jc w:val="center"/>
        <w:rPr>
          <w:b/>
          <w:i/>
          <w:sz w:val="32"/>
          <w:szCs w:val="32"/>
        </w:rPr>
      </w:pPr>
    </w:p>
    <w:p w:rsidR="00D02F04" w:rsidRDefault="00D02F04" w:rsidP="007F756A">
      <w:pPr>
        <w:jc w:val="center"/>
        <w:rPr>
          <w:b/>
          <w:i/>
          <w:sz w:val="32"/>
          <w:szCs w:val="32"/>
        </w:rPr>
      </w:pPr>
    </w:p>
    <w:sectPr w:rsidR="00D02F04" w:rsidSect="000A0455">
      <w:footerReference w:type="default" r:id="rId9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EF" w:rsidRDefault="008F01EF" w:rsidP="00A54F7D">
      <w:r>
        <w:separator/>
      </w:r>
    </w:p>
  </w:endnote>
  <w:endnote w:type="continuationSeparator" w:id="0">
    <w:p w:rsidR="008F01EF" w:rsidRDefault="008F01EF" w:rsidP="00A5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06291"/>
      <w:docPartObj>
        <w:docPartGallery w:val="Page Numbers (Bottom of Page)"/>
        <w:docPartUnique/>
      </w:docPartObj>
    </w:sdtPr>
    <w:sdtEndPr/>
    <w:sdtContent>
      <w:p w:rsidR="00087B87" w:rsidRDefault="00087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28E">
          <w:rPr>
            <w:noProof/>
          </w:rPr>
          <w:t>13</w:t>
        </w:r>
        <w:r>
          <w:fldChar w:fldCharType="end"/>
        </w:r>
      </w:p>
    </w:sdtContent>
  </w:sdt>
  <w:p w:rsidR="00087B87" w:rsidRDefault="00087B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EF" w:rsidRDefault="008F01EF" w:rsidP="00A54F7D">
      <w:r>
        <w:separator/>
      </w:r>
    </w:p>
  </w:footnote>
  <w:footnote w:type="continuationSeparator" w:id="0">
    <w:p w:rsidR="008F01EF" w:rsidRDefault="008F01EF" w:rsidP="00A5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F4"/>
    <w:multiLevelType w:val="multilevel"/>
    <w:tmpl w:val="0000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4D38"/>
    <w:multiLevelType w:val="hybridMultilevel"/>
    <w:tmpl w:val="69F0938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1296"/>
    <w:multiLevelType w:val="hybridMultilevel"/>
    <w:tmpl w:val="4FAE4E2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5469"/>
    <w:multiLevelType w:val="hybridMultilevel"/>
    <w:tmpl w:val="2F8C78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39CF"/>
    <w:multiLevelType w:val="hybridMultilevel"/>
    <w:tmpl w:val="FBD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124AA"/>
    <w:multiLevelType w:val="hybridMultilevel"/>
    <w:tmpl w:val="6D025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54774"/>
    <w:multiLevelType w:val="hybridMultilevel"/>
    <w:tmpl w:val="FE4C383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C34C5"/>
    <w:multiLevelType w:val="hybridMultilevel"/>
    <w:tmpl w:val="6C78D07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7574"/>
    <w:multiLevelType w:val="hybridMultilevel"/>
    <w:tmpl w:val="C196363A"/>
    <w:lvl w:ilvl="0" w:tplc="4A72763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C2DC1"/>
    <w:multiLevelType w:val="hybridMultilevel"/>
    <w:tmpl w:val="0630CA6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B543E"/>
    <w:multiLevelType w:val="hybridMultilevel"/>
    <w:tmpl w:val="717ABFD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75849"/>
    <w:multiLevelType w:val="hybridMultilevel"/>
    <w:tmpl w:val="6CFC66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95B8B"/>
    <w:multiLevelType w:val="hybridMultilevel"/>
    <w:tmpl w:val="795AF67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52631"/>
    <w:multiLevelType w:val="hybridMultilevel"/>
    <w:tmpl w:val="276488C6"/>
    <w:lvl w:ilvl="0" w:tplc="F6CA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612F2"/>
    <w:multiLevelType w:val="hybridMultilevel"/>
    <w:tmpl w:val="E8884C5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93FAB"/>
    <w:multiLevelType w:val="hybridMultilevel"/>
    <w:tmpl w:val="735E5FB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E11BE"/>
    <w:multiLevelType w:val="hybridMultilevel"/>
    <w:tmpl w:val="97DECA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25"/>
  </w:num>
  <w:num w:numId="5">
    <w:abstractNumId w:val="14"/>
  </w:num>
  <w:num w:numId="6">
    <w:abstractNumId w:val="13"/>
  </w:num>
  <w:num w:numId="7">
    <w:abstractNumId w:val="15"/>
  </w:num>
  <w:num w:numId="8">
    <w:abstractNumId w:val="22"/>
  </w:num>
  <w:num w:numId="9">
    <w:abstractNumId w:val="3"/>
  </w:num>
  <w:num w:numId="10">
    <w:abstractNumId w:val="1"/>
  </w:num>
  <w:num w:numId="11">
    <w:abstractNumId w:val="28"/>
  </w:num>
  <w:num w:numId="12">
    <w:abstractNumId w:val="2"/>
  </w:num>
  <w:num w:numId="13">
    <w:abstractNumId w:val="8"/>
  </w:num>
  <w:num w:numId="14">
    <w:abstractNumId w:val="7"/>
  </w:num>
  <w:num w:numId="15">
    <w:abstractNumId w:val="29"/>
  </w:num>
  <w:num w:numId="16">
    <w:abstractNumId w:val="33"/>
  </w:num>
  <w:num w:numId="17">
    <w:abstractNumId w:val="10"/>
  </w:num>
  <w:num w:numId="18">
    <w:abstractNumId w:val="6"/>
  </w:num>
  <w:num w:numId="19">
    <w:abstractNumId w:val="16"/>
  </w:num>
  <w:num w:numId="20">
    <w:abstractNumId w:val="32"/>
  </w:num>
  <w:num w:numId="21">
    <w:abstractNumId w:val="31"/>
  </w:num>
  <w:num w:numId="22">
    <w:abstractNumId w:val="5"/>
  </w:num>
  <w:num w:numId="23">
    <w:abstractNumId w:val="26"/>
  </w:num>
  <w:num w:numId="24">
    <w:abstractNumId w:val="4"/>
  </w:num>
  <w:num w:numId="25">
    <w:abstractNumId w:val="34"/>
  </w:num>
  <w:num w:numId="26">
    <w:abstractNumId w:val="17"/>
  </w:num>
  <w:num w:numId="27">
    <w:abstractNumId w:val="0"/>
  </w:num>
  <w:num w:numId="28">
    <w:abstractNumId w:val="12"/>
  </w:num>
  <w:num w:numId="29">
    <w:abstractNumId w:val="20"/>
  </w:num>
  <w:num w:numId="30">
    <w:abstractNumId w:val="30"/>
  </w:num>
  <w:num w:numId="31">
    <w:abstractNumId w:val="18"/>
  </w:num>
  <w:num w:numId="32">
    <w:abstractNumId w:val="21"/>
  </w:num>
  <w:num w:numId="33">
    <w:abstractNumId w:val="23"/>
  </w:num>
  <w:num w:numId="34">
    <w:abstractNumId w:val="2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9D"/>
    <w:rsid w:val="00087B87"/>
    <w:rsid w:val="00094DEE"/>
    <w:rsid w:val="000A0455"/>
    <w:rsid w:val="000C4C0C"/>
    <w:rsid w:val="001D7593"/>
    <w:rsid w:val="003020C2"/>
    <w:rsid w:val="00336909"/>
    <w:rsid w:val="0034435B"/>
    <w:rsid w:val="00463DB4"/>
    <w:rsid w:val="00487260"/>
    <w:rsid w:val="004F2C1A"/>
    <w:rsid w:val="00526A72"/>
    <w:rsid w:val="00542B74"/>
    <w:rsid w:val="0055458D"/>
    <w:rsid w:val="005816B8"/>
    <w:rsid w:val="005F6A9D"/>
    <w:rsid w:val="0069328E"/>
    <w:rsid w:val="00776915"/>
    <w:rsid w:val="00783F9E"/>
    <w:rsid w:val="007F756A"/>
    <w:rsid w:val="00854467"/>
    <w:rsid w:val="008A68D4"/>
    <w:rsid w:val="008A7E9D"/>
    <w:rsid w:val="008F01EF"/>
    <w:rsid w:val="00973D8B"/>
    <w:rsid w:val="009763E8"/>
    <w:rsid w:val="00A54F7D"/>
    <w:rsid w:val="00AC5810"/>
    <w:rsid w:val="00B82F83"/>
    <w:rsid w:val="00C16D46"/>
    <w:rsid w:val="00C37905"/>
    <w:rsid w:val="00C37E12"/>
    <w:rsid w:val="00CF17B5"/>
    <w:rsid w:val="00D02F04"/>
    <w:rsid w:val="00D969DC"/>
    <w:rsid w:val="00DD6AEF"/>
    <w:rsid w:val="00E36164"/>
    <w:rsid w:val="00E62DAB"/>
    <w:rsid w:val="00EF6385"/>
    <w:rsid w:val="00F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DFDE-9F2A-4BCB-91FE-347224BD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9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9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9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9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9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9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9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9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915"/>
    <w:rPr>
      <w:rFonts w:asciiTheme="majorHAnsi" w:eastAsiaTheme="majorEastAsia" w:hAnsiTheme="majorHAnsi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A7E9D"/>
  </w:style>
  <w:style w:type="paragraph" w:styleId="a3">
    <w:name w:val="List Paragraph"/>
    <w:basedOn w:val="a"/>
    <w:uiPriority w:val="34"/>
    <w:qFormat/>
    <w:rsid w:val="00776915"/>
    <w:pPr>
      <w:ind w:left="720"/>
      <w:contextualSpacing/>
    </w:pPr>
  </w:style>
  <w:style w:type="character" w:styleId="a4">
    <w:name w:val="Hyperlink"/>
    <w:uiPriority w:val="99"/>
    <w:semiHidden/>
    <w:unhideWhenUsed/>
    <w:rsid w:val="008A7E9D"/>
    <w:rPr>
      <w:color w:val="0000FF"/>
      <w:u w:val="single"/>
    </w:rPr>
  </w:style>
  <w:style w:type="table" w:styleId="a5">
    <w:name w:val="Table Grid"/>
    <w:basedOn w:val="a1"/>
    <w:rsid w:val="008A7E9D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8A7E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E9D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A7E9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8A7E9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7E9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8A7E9D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8A7E9D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uiPriority w:val="99"/>
    <w:semiHidden/>
    <w:rsid w:val="008A7E9D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A7E9D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E9D"/>
    <w:rPr>
      <w:rFonts w:ascii="Tahoma" w:eastAsia="Calibri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8A7E9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7E9D"/>
    <w:pPr>
      <w:ind w:left="1080"/>
      <w:jc w:val="both"/>
    </w:pPr>
    <w:rPr>
      <w:rFonts w:ascii="Times New Roman" w:eastAsia="№Е" w:hAnsi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rsid w:val="008A7E9D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rsid w:val="008A7E9D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numbering" w:customStyle="1" w:styleId="111">
    <w:name w:val="Нет списка11"/>
    <w:next w:val="a2"/>
    <w:uiPriority w:val="99"/>
    <w:semiHidden/>
    <w:unhideWhenUsed/>
    <w:rsid w:val="008A7E9D"/>
  </w:style>
  <w:style w:type="paragraph" w:styleId="ae">
    <w:name w:val="Normal (Web)"/>
    <w:basedOn w:val="a"/>
    <w:uiPriority w:val="99"/>
    <w:unhideWhenUsed/>
    <w:rsid w:val="008A7E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8A7E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customStyle="1" w:styleId="TableGrid">
    <w:name w:val="TableGrid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8A7E9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8A7E9D"/>
    <w:pPr>
      <w:widowControl w:val="0"/>
      <w:autoSpaceDE w:val="0"/>
      <w:autoSpaceDN w:val="0"/>
      <w:jc w:val="center"/>
    </w:pPr>
    <w:rPr>
      <w:rFonts w:ascii="Times New Roman" w:eastAsia="Times New Roman" w:hAnsi="Times New Roman"/>
      <w:lang w:eastAsia="ru-RU" w:bidi="ru-RU"/>
    </w:rPr>
  </w:style>
  <w:style w:type="numbering" w:customStyle="1" w:styleId="1110">
    <w:name w:val="Нет списка111"/>
    <w:next w:val="a2"/>
    <w:uiPriority w:val="99"/>
    <w:semiHidden/>
    <w:unhideWhenUsed/>
    <w:rsid w:val="008A7E9D"/>
  </w:style>
  <w:style w:type="table" w:customStyle="1" w:styleId="TableGrid3">
    <w:name w:val="TableGrid3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uiPriority w:val="9"/>
    <w:rsid w:val="008A7E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8A7E9D"/>
    <w:rPr>
      <w:rFonts w:ascii="Cambria" w:eastAsia="Times New Roman" w:hAnsi="Cambria" w:cs="Times New Roman"/>
      <w:b/>
      <w:bCs/>
      <w:color w:val="4F81BD"/>
    </w:rPr>
  </w:style>
  <w:style w:type="numbering" w:customStyle="1" w:styleId="21">
    <w:name w:val="Нет списка2"/>
    <w:next w:val="a2"/>
    <w:uiPriority w:val="99"/>
    <w:semiHidden/>
    <w:unhideWhenUsed/>
    <w:rsid w:val="008A7E9D"/>
  </w:style>
  <w:style w:type="numbering" w:customStyle="1" w:styleId="12">
    <w:name w:val="Нет списка12"/>
    <w:next w:val="a2"/>
    <w:uiPriority w:val="99"/>
    <w:semiHidden/>
    <w:unhideWhenUsed/>
    <w:rsid w:val="008A7E9D"/>
  </w:style>
  <w:style w:type="paragraph" w:customStyle="1" w:styleId="210">
    <w:name w:val="Заголовок 21"/>
    <w:basedOn w:val="a"/>
    <w:next w:val="a"/>
    <w:uiPriority w:val="9"/>
    <w:semiHidden/>
    <w:unhideWhenUsed/>
    <w:rsid w:val="008A7E9D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8A7E9D"/>
  </w:style>
  <w:style w:type="paragraph" w:styleId="af">
    <w:name w:val="No Spacing"/>
    <w:basedOn w:val="a"/>
    <w:uiPriority w:val="1"/>
    <w:qFormat/>
    <w:rsid w:val="00776915"/>
    <w:rPr>
      <w:szCs w:val="32"/>
    </w:rPr>
  </w:style>
  <w:style w:type="character" w:customStyle="1" w:styleId="control">
    <w:name w:val="control"/>
    <w:rsid w:val="008A7E9D"/>
  </w:style>
  <w:style w:type="table" w:customStyle="1" w:styleId="13">
    <w:name w:val="Сетка таблицы1"/>
    <w:basedOn w:val="a1"/>
    <w:next w:val="a5"/>
    <w:rsid w:val="008A7E9D"/>
    <w:pPr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uiPriority w:val="9"/>
    <w:semiHidden/>
    <w:rsid w:val="008A7E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2">
    <w:name w:val="Без интервала2"/>
    <w:uiPriority w:val="1"/>
    <w:rsid w:val="008A7E9D"/>
    <w:rPr>
      <w:rFonts w:ascii="Calibri" w:eastAsia="Times New Roman" w:hAnsi="Calibri"/>
    </w:rPr>
  </w:style>
  <w:style w:type="character" w:customStyle="1" w:styleId="40">
    <w:name w:val="Заголовок 4 Знак"/>
    <w:basedOn w:val="a0"/>
    <w:link w:val="4"/>
    <w:uiPriority w:val="9"/>
    <w:semiHidden/>
    <w:rsid w:val="007769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9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9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9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9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915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7769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7769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7769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776915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776915"/>
    <w:rPr>
      <w:b/>
      <w:bCs/>
    </w:rPr>
  </w:style>
  <w:style w:type="character" w:styleId="af5">
    <w:name w:val="Emphasis"/>
    <w:basedOn w:val="a0"/>
    <w:uiPriority w:val="20"/>
    <w:qFormat/>
    <w:rsid w:val="00776915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776915"/>
    <w:rPr>
      <w:i/>
    </w:rPr>
  </w:style>
  <w:style w:type="character" w:customStyle="1" w:styleId="24">
    <w:name w:val="Цитата 2 Знак"/>
    <w:basedOn w:val="a0"/>
    <w:link w:val="23"/>
    <w:uiPriority w:val="29"/>
    <w:rsid w:val="00776915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776915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776915"/>
    <w:rPr>
      <w:b/>
      <w:i/>
      <w:sz w:val="24"/>
    </w:rPr>
  </w:style>
  <w:style w:type="character" w:styleId="af8">
    <w:name w:val="Subtle Emphasis"/>
    <w:uiPriority w:val="19"/>
    <w:qFormat/>
    <w:rsid w:val="00776915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776915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776915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776915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776915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776915"/>
    <w:pPr>
      <w:outlineLvl w:val="9"/>
    </w:pPr>
  </w:style>
  <w:style w:type="table" w:customStyle="1" w:styleId="113">
    <w:name w:val="Сетка таблицы11"/>
    <w:basedOn w:val="a1"/>
    <w:uiPriority w:val="39"/>
    <w:rsid w:val="00094DEE"/>
    <w:rPr>
      <w:rFonts w:ascii="Calibri" w:eastAsia="PMingLiU" w:hAnsi="Calibri" w:cs="Arial"/>
      <w:lang w:eastAsia="zh-TW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5"/>
    <w:uiPriority w:val="59"/>
    <w:rsid w:val="001D7593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B947-BEFC-459D-8FA5-25660197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Среднеапоченская СОШ</dc:creator>
  <cp:keywords/>
  <dc:description/>
  <cp:lastModifiedBy>Admin05</cp:lastModifiedBy>
  <cp:revision>11</cp:revision>
  <dcterms:created xsi:type="dcterms:W3CDTF">2021-09-05T06:43:00Z</dcterms:created>
  <dcterms:modified xsi:type="dcterms:W3CDTF">2023-04-13T12:05:00Z</dcterms:modified>
</cp:coreProperties>
</file>