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36" w:rsidRPr="0016510F" w:rsidRDefault="009B5F36" w:rsidP="009B5F36">
      <w:pPr>
        <w:shd w:val="clear" w:color="auto" w:fill="FFFFFF"/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9B5F36" w:rsidRPr="0016510F" w:rsidRDefault="009B5F36" w:rsidP="009B5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Управляющего совета</w:t>
      </w:r>
      <w:r w:rsidRPr="0016510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:rsidR="009B5F36" w:rsidRPr="0016510F" w:rsidRDefault="009B5F36" w:rsidP="009B5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9B5F36" w:rsidRPr="0016510F" w:rsidRDefault="009B5F36" w:rsidP="009B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31 августа 2023</w:t>
      </w: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Pr="0016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</w:t>
      </w:r>
      <w:r w:rsidRPr="0016510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9B5F36" w:rsidRPr="0016510F" w:rsidRDefault="009B5F36" w:rsidP="009B5F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</w:pPr>
    </w:p>
    <w:p w:rsidR="009B5F36" w:rsidRPr="0016510F" w:rsidRDefault="009B5F36" w:rsidP="009B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 xml:space="preserve">Присутствуют: </w:t>
      </w:r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члены Управляющего совета – 5</w:t>
      </w:r>
      <w:r w:rsidRPr="0016510F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 xml:space="preserve"> человек </w:t>
      </w:r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  <w:t>приглашенные лица – Лотов И.А., директор</w:t>
      </w:r>
    </w:p>
    <w:p w:rsidR="009B5F36" w:rsidRPr="0016510F" w:rsidRDefault="009B5F36" w:rsidP="009B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</w:pPr>
    </w:p>
    <w:p w:rsidR="009B5F36" w:rsidRDefault="009B5F36" w:rsidP="009B5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Повестка дня:</w:t>
      </w:r>
    </w:p>
    <w:p w:rsidR="009B5F36" w:rsidRPr="0016510F" w:rsidRDefault="009B5F36" w:rsidP="009B5F36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внесении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изменений в состав У</w:t>
      </w:r>
      <w:r w:rsidRPr="0016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правляющего совета.</w:t>
      </w:r>
    </w:p>
    <w:p w:rsidR="009B5F36" w:rsidRPr="0016510F" w:rsidRDefault="009B5F36" w:rsidP="009B5F36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510F">
        <w:rPr>
          <w:rFonts w:ascii="Times New Roman" w:hAnsi="Times New Roman" w:cs="Times New Roman"/>
          <w:sz w:val="24"/>
          <w:szCs w:val="24"/>
        </w:rPr>
        <w:t>Отчет председателя Упр</w:t>
      </w:r>
      <w:r>
        <w:rPr>
          <w:rFonts w:ascii="Times New Roman" w:hAnsi="Times New Roman" w:cs="Times New Roman"/>
          <w:sz w:val="24"/>
          <w:szCs w:val="24"/>
        </w:rPr>
        <w:t>авляющего совета о работе в 2022-2023</w:t>
      </w:r>
      <w:r w:rsidRPr="0016510F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9B5F36" w:rsidRPr="0016510F" w:rsidRDefault="009B5F36" w:rsidP="009B5F3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510F">
        <w:rPr>
          <w:rFonts w:ascii="Times New Roman" w:hAnsi="Times New Roman" w:cs="Times New Roman"/>
          <w:sz w:val="24"/>
          <w:szCs w:val="24"/>
        </w:rPr>
        <w:t xml:space="preserve"> 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>Рассмотрение и принятие</w:t>
      </w:r>
      <w:r w:rsidRPr="0016510F">
        <w:rPr>
          <w:rFonts w:ascii="Times New Roman" w:hAnsi="Times New Roman" w:cs="Times New Roman"/>
          <w:sz w:val="24"/>
          <w:szCs w:val="24"/>
        </w:rPr>
        <w:t xml:space="preserve"> плана работы Управляющего совета на </w:t>
      </w:r>
      <w:r>
        <w:rPr>
          <w:rFonts w:ascii="Times New Roman" w:hAnsi="Times New Roman" w:cs="Times New Roman"/>
          <w:sz w:val="24"/>
          <w:szCs w:val="24"/>
        </w:rPr>
        <w:t>2023-2024</w:t>
      </w:r>
      <w:r w:rsidRPr="00CD3EC3">
        <w:rPr>
          <w:rFonts w:ascii="Times New Roman" w:hAnsi="Times New Roman" w:cs="Times New Roman"/>
          <w:sz w:val="24"/>
          <w:szCs w:val="24"/>
        </w:rPr>
        <w:t xml:space="preserve"> </w:t>
      </w:r>
      <w:r w:rsidRPr="0016510F">
        <w:rPr>
          <w:rFonts w:ascii="Times New Roman" w:hAnsi="Times New Roman" w:cs="Times New Roman"/>
          <w:sz w:val="24"/>
          <w:szCs w:val="24"/>
        </w:rPr>
        <w:t>учебный год.</w:t>
      </w:r>
    </w:p>
    <w:p w:rsidR="009B5F36" w:rsidRPr="0016510F" w:rsidRDefault="009B5F36" w:rsidP="009B5F3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hAnsi="Times New Roman" w:cs="Times New Roman"/>
          <w:sz w:val="24"/>
          <w:szCs w:val="24"/>
        </w:rPr>
        <w:t xml:space="preserve">Об организации питания </w:t>
      </w:r>
      <w:proofErr w:type="gramStart"/>
      <w:r w:rsidRPr="001651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510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2023-2024</w:t>
      </w:r>
      <w:r w:rsidRPr="00CD3EC3">
        <w:rPr>
          <w:rFonts w:ascii="Times New Roman" w:hAnsi="Times New Roman" w:cs="Times New Roman"/>
          <w:sz w:val="24"/>
          <w:szCs w:val="24"/>
        </w:rPr>
        <w:t xml:space="preserve"> </w:t>
      </w:r>
      <w:r w:rsidRPr="0016510F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9B5F36" w:rsidRPr="0016510F" w:rsidRDefault="009B5F36" w:rsidP="009B5F3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10F">
        <w:rPr>
          <w:rFonts w:ascii="Times New Roman" w:hAnsi="Times New Roman" w:cs="Times New Roman"/>
          <w:sz w:val="24"/>
          <w:szCs w:val="24"/>
        </w:rPr>
        <w:t xml:space="preserve">Об  утверждение списков детей на льготное питание (дети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16510F">
        <w:rPr>
          <w:rFonts w:ascii="Times New Roman" w:hAnsi="Times New Roman" w:cs="Times New Roman"/>
          <w:sz w:val="24"/>
          <w:szCs w:val="24"/>
        </w:rPr>
        <w:t xml:space="preserve">многодетных семей, дети с ОВЗ). </w:t>
      </w:r>
    </w:p>
    <w:p w:rsidR="009B5F36" w:rsidRPr="0016510F" w:rsidRDefault="009B5F36" w:rsidP="009B5F3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510F">
        <w:rPr>
          <w:rFonts w:ascii="Times New Roman" w:hAnsi="Times New Roman" w:cs="Times New Roman"/>
          <w:sz w:val="24"/>
          <w:szCs w:val="24"/>
        </w:rPr>
        <w:t xml:space="preserve"> </w:t>
      </w:r>
      <w:r w:rsidRPr="0016510F">
        <w:rPr>
          <w:rFonts w:ascii="Times New Roman" w:hAnsi="Times New Roman" w:cs="Times New Roman"/>
          <w:spacing w:val="-1"/>
          <w:sz w:val="24"/>
          <w:szCs w:val="24"/>
        </w:rPr>
        <w:t>Об утверждении состава комиссии по урегулированию споров между участниками образовательных отношений.</w:t>
      </w:r>
    </w:p>
    <w:p w:rsidR="009B5F36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5F36" w:rsidRPr="001A63E0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63E0">
        <w:rPr>
          <w:rFonts w:ascii="Times New Roman" w:hAnsi="Times New Roman" w:cs="Times New Roman"/>
          <w:b/>
          <w:i/>
          <w:sz w:val="24"/>
          <w:szCs w:val="24"/>
        </w:rPr>
        <w:t>1. Слушали:</w:t>
      </w:r>
    </w:p>
    <w:p w:rsidR="009B5F36" w:rsidRPr="007B25EB" w:rsidRDefault="009B5F36" w:rsidP="009B5F36">
      <w:pPr>
        <w:pStyle w:val="Default"/>
        <w:ind w:firstLine="708"/>
        <w:jc w:val="both"/>
      </w:pPr>
      <w:proofErr w:type="spellStart"/>
      <w:r>
        <w:t>Кокенеева</w:t>
      </w:r>
      <w:proofErr w:type="spellEnd"/>
      <w:r>
        <w:t xml:space="preserve"> Р.М. </w:t>
      </w:r>
      <w:r w:rsidRPr="0016510F">
        <w:t>, председат</w:t>
      </w:r>
      <w:r>
        <w:t>еля Управляющего совета, который</w:t>
      </w:r>
      <w:r w:rsidRPr="0016510F">
        <w:t xml:space="preserve"> </w:t>
      </w:r>
      <w:r>
        <w:rPr>
          <w:rFonts w:eastAsia="Times New Roman"/>
        </w:rPr>
        <w:t>сообщил</w:t>
      </w:r>
      <w:r w:rsidRPr="0016510F">
        <w:rPr>
          <w:rFonts w:eastAsia="Times New Roman"/>
        </w:rPr>
        <w:t>, что из состава Управляющего совета выбыл</w:t>
      </w:r>
      <w:r>
        <w:rPr>
          <w:rFonts w:eastAsia="Times New Roman"/>
        </w:rPr>
        <w:t>а Сагиндикова А..</w:t>
      </w:r>
      <w:r w:rsidRPr="0016510F">
        <w:rPr>
          <w:rFonts w:eastAsia="Times New Roman"/>
        </w:rPr>
        <w:t xml:space="preserve"> в связи с окончанием обучения в </w:t>
      </w:r>
      <w:r>
        <w:rPr>
          <w:rFonts w:eastAsia="Times New Roman"/>
        </w:rPr>
        <w:t>МКОУ «</w:t>
      </w:r>
      <w:proofErr w:type="spellStart"/>
      <w:r>
        <w:rPr>
          <w:rFonts w:eastAsia="Times New Roman"/>
        </w:rPr>
        <w:t>Ортатюбинская</w:t>
      </w:r>
      <w:proofErr w:type="spellEnd"/>
      <w:r>
        <w:rPr>
          <w:rFonts w:eastAsia="Times New Roman"/>
        </w:rPr>
        <w:t xml:space="preserve"> СОШ». </w:t>
      </w:r>
      <w:r w:rsidRPr="0016510F">
        <w:rPr>
          <w:rFonts w:eastAsia="Times New Roman"/>
        </w:rPr>
        <w:t>В связи с этим б</w:t>
      </w:r>
      <w:r>
        <w:rPr>
          <w:rFonts w:eastAsia="Times New Roman"/>
        </w:rPr>
        <w:t xml:space="preserve">ыли проведены </w:t>
      </w:r>
      <w:r w:rsidRPr="0016510F">
        <w:rPr>
          <w:rFonts w:eastAsia="Times New Roman"/>
        </w:rPr>
        <w:t>довыборы в состав Управляющего совета.</w:t>
      </w:r>
      <w:r>
        <w:rPr>
          <w:rFonts w:eastAsia="Times New Roman"/>
        </w:rPr>
        <w:t xml:space="preserve"> </w:t>
      </w:r>
      <w:r>
        <w:t>На  основании протокола</w:t>
      </w:r>
      <w:r w:rsidRPr="007B25EB">
        <w:t xml:space="preserve"> </w:t>
      </w:r>
      <w:r>
        <w:t xml:space="preserve">собрания учащихся </w:t>
      </w:r>
      <w:r>
        <w:rPr>
          <w:rFonts w:eastAsia="Times New Roman"/>
        </w:rPr>
        <w:t>№</w:t>
      </w:r>
      <w:r w:rsidRPr="001A63E0">
        <w:t xml:space="preserve">1 от </w:t>
      </w:r>
      <w:r>
        <w:t xml:space="preserve">30 </w:t>
      </w:r>
      <w:r w:rsidRPr="001A63E0">
        <w:t xml:space="preserve">августа </w:t>
      </w:r>
      <w:r>
        <w:t>2023</w:t>
      </w:r>
      <w:r w:rsidRPr="001A63E0">
        <w:t xml:space="preserve"> года</w:t>
      </w:r>
      <w:r w:rsidRPr="007B25EB">
        <w:t xml:space="preserve"> единогласным  решением  в  члены  Упр</w:t>
      </w:r>
      <w:r>
        <w:t xml:space="preserve">авляющего  Совета  была    избрана </w:t>
      </w:r>
      <w:proofErr w:type="spellStart"/>
      <w:r>
        <w:t>Висалова</w:t>
      </w:r>
      <w:proofErr w:type="spellEnd"/>
      <w:r>
        <w:t xml:space="preserve"> Карина, </w:t>
      </w:r>
      <w:r w:rsidRPr="007B25EB">
        <w:t>учени</w:t>
      </w:r>
      <w:r>
        <w:t>ца 11</w:t>
      </w:r>
      <w:r w:rsidRPr="007B25EB">
        <w:t xml:space="preserve"> класса. </w:t>
      </w:r>
    </w:p>
    <w:p w:rsidR="009B5F36" w:rsidRDefault="009B5F36" w:rsidP="009B5F3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</w:t>
      </w:r>
      <w:r w:rsidRPr="001A63E0">
        <w:rPr>
          <w:rFonts w:ascii="Times New Roman" w:hAnsi="Times New Roman"/>
          <w:b/>
          <w:i/>
          <w:sz w:val="24"/>
          <w:szCs w:val="24"/>
        </w:rPr>
        <w:t>ыступили: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1.Кошанова С.Н..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член 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правляющего совета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учитель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предложила  ввести в состав Управляющего совета </w:t>
      </w:r>
      <w:r w:rsidRPr="003D5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proofErr w:type="gramStart"/>
      <w:r w:rsidRPr="003D564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D5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Висалову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Карину, ученицу  11</w:t>
      </w:r>
      <w:r w:rsidRPr="003D5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утвердить состав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Управляющего совета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9B5F36" w:rsidRDefault="009B5F36" w:rsidP="009B5F36">
      <w:pPr>
        <w:spacing w:after="0" w:line="240" w:lineRule="auto"/>
        <w:ind w:firstLine="708"/>
        <w:jc w:val="both"/>
      </w:pP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9B5F36" w:rsidRPr="006C3DAB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F36" w:rsidRPr="006C3DAB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5F36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9B5F36" w:rsidRPr="003D564A" w:rsidRDefault="009B5F36" w:rsidP="009B5F36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D564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Решили: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3D5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Ввести в состав Управляющего 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Висалову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Карину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ученицу 11</w:t>
      </w:r>
      <w:r w:rsidRPr="003D5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утвердить состав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Управляющего совета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9B5F36" w:rsidRDefault="009B5F36" w:rsidP="009B5F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5F36" w:rsidRPr="001A63E0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. Слушали: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Кокенеев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Р.М.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дседателя Управляющего совета, который рассказал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 проделанной 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правляющим советом работе в  2022-2023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учебном году. В минувшем году на Управляющем совете рассматривались вопросы, связанные с организацией деятельности школы: оздоровление и отдых обучающихся, согласование перечня учебников на новый учебный год,  улучшение условий питания, подготовка к новому учебному году и другие.    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Выступили: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Оразова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З.Т. 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член </w:t>
      </w:r>
      <w:r>
        <w:rPr>
          <w:rFonts w:ascii="Times New Roman" w:hAnsi="Times New Roman"/>
          <w:sz w:val="24"/>
          <w:szCs w:val="24"/>
        </w:rPr>
        <w:t>Управляющего совета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отметил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,  что работа Управляющего совета обеспечивает  реализацию принципа государственно-общественного характера управления учреждением и предложил признать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аботу Управляющего совета в 2022-2023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учебном году удовлетворительной.</w:t>
      </w:r>
    </w:p>
    <w:p w:rsidR="009B5F36" w:rsidRDefault="009B5F36" w:rsidP="009B5F36">
      <w:pPr>
        <w:spacing w:after="0" w:line="240" w:lineRule="auto"/>
        <w:ind w:firstLine="708"/>
        <w:jc w:val="both"/>
      </w:pPr>
      <w:r w:rsidRPr="001651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9B5F36" w:rsidRPr="006C3DAB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«За» - 5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F36" w:rsidRPr="006C3DAB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5F36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1. Признать работу Уп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равляющего совета в 2022-2023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учебном году удовлетворительной.</w:t>
      </w:r>
    </w:p>
    <w:p w:rsidR="009B5F36" w:rsidRDefault="009B5F36" w:rsidP="009B5F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9B5F36" w:rsidRDefault="009B5F36" w:rsidP="009B5F36">
      <w:pPr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B5F36" w:rsidRPr="0016510F" w:rsidRDefault="009B5F36" w:rsidP="009B5F36">
      <w:pPr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лушали: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Кокенеева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Р.М.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дседателя Управляющего совета,  который представил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проект плана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аботы Управляющего совета на 2023-2024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учебный год, выделила основные направления работы. 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Выступили:</w:t>
      </w:r>
    </w:p>
    <w:p w:rsidR="009B5F36" w:rsidRPr="0016510F" w:rsidRDefault="009B5F36" w:rsidP="009B5F36">
      <w:pPr>
        <w:pStyle w:val="a4"/>
        <w:spacing w:after="0" w:line="240" w:lineRule="auto"/>
        <w:ind w:left="0" w:firstLine="6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Теминдарова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О.Я. 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член Управляющего совета,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заместитель директора школы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предложила план работы на 2023-2024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учебный год утвердить.</w:t>
      </w:r>
    </w:p>
    <w:p w:rsidR="009B5F36" w:rsidRDefault="009B5F36" w:rsidP="009B5F3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651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9B5F36" w:rsidRPr="006C3DAB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F36" w:rsidRPr="006C3DAB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5F36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9B5F36" w:rsidRPr="0016510F" w:rsidRDefault="009B5F36" w:rsidP="009B5F36">
      <w:pPr>
        <w:shd w:val="clear" w:color="auto" w:fill="FFFFFF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1. Утвердить план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аботы Управляющего совета на 2023-2024 учебный год (Приложение №2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9B5F36" w:rsidRDefault="009B5F36" w:rsidP="009B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B5F36" w:rsidRDefault="009B5F36" w:rsidP="009B5F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Слушали:</w:t>
      </w:r>
    </w:p>
    <w:p w:rsidR="009B5F36" w:rsidRPr="0031605E" w:rsidRDefault="009B5F36" w:rsidP="009B5F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С.Б. ., директора школы. Он</w:t>
      </w:r>
      <w:r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отметил</w:t>
      </w:r>
      <w:r w:rsidRPr="003160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учебном году по Методическим рекомендациям Министерства образования РД о переходе занятий учащихся на 5 дневное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новым требованиям ФГОС.</w:t>
      </w:r>
    </w:p>
    <w:p w:rsidR="009B5F36" w:rsidRPr="0031605E" w:rsidRDefault="009B5F36" w:rsidP="009B5F3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160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Выступили: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Кокенеев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Р.М. </w:t>
      </w:r>
      <w:r w:rsidRPr="001B69F2">
        <w:rPr>
          <w:rFonts w:ascii="Times New Roman" w:hAnsi="Times New Roman" w:cs="Times New Roman"/>
          <w:color w:val="000000"/>
          <w:sz w:val="24"/>
          <w:szCs w:val="24"/>
        </w:rPr>
        <w:t>председател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B69F2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Управляющего 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>, учитель ОБЖ. Он сказал</w:t>
      </w:r>
      <w:r w:rsidRPr="0016510F">
        <w:rPr>
          <w:rFonts w:ascii="Times New Roman" w:hAnsi="Times New Roman" w:cs="Times New Roman"/>
          <w:color w:val="000000"/>
          <w:sz w:val="24"/>
          <w:szCs w:val="24"/>
        </w:rPr>
        <w:t>, что  поскольку дети большую часть времени находятся в школе, пи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таться они  должны  полноценно. И </w:t>
      </w:r>
      <w:r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предложила информацию директора школы принять к сведению.</w:t>
      </w:r>
    </w:p>
    <w:p w:rsidR="009B5F36" w:rsidRDefault="009B5F36" w:rsidP="009B5F36">
      <w:pPr>
        <w:spacing w:after="0" w:line="240" w:lineRule="auto"/>
        <w:ind w:firstLine="708"/>
        <w:jc w:val="both"/>
      </w:pPr>
      <w:r w:rsidRPr="001651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9B5F36" w:rsidRPr="006C3DAB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F36" w:rsidRPr="006C3DAB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5F36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E7764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Решили: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6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10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директора школы об органи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зации питания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2022</w:t>
      </w:r>
      <w:r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16510F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принять к сведению.</w:t>
      </w:r>
    </w:p>
    <w:p w:rsidR="009B5F36" w:rsidRDefault="009B5F36" w:rsidP="009B5F36">
      <w:pPr>
        <w:shd w:val="clear" w:color="auto" w:fill="FFFFFF"/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69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. Слушали</w:t>
      </w:r>
    </w:p>
    <w:p w:rsidR="009B5F36" w:rsidRPr="0016510F" w:rsidRDefault="009B5F36" w:rsidP="009B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Межитова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С.Б.,</w:t>
      </w:r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директора, об о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>рганизации  бесплатного питания  обучающихся 1-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классов из многодетных семей и обучающихся с ограниченными возможностями здоровья. </w:t>
      </w:r>
    </w:p>
    <w:p w:rsidR="009B5F36" w:rsidRPr="0016510F" w:rsidRDefault="009B5F36" w:rsidP="009B5F3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ab/>
        <w:t>Выступили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: </w:t>
      </w:r>
    </w:p>
    <w:p w:rsidR="009B5F36" w:rsidRPr="0016510F" w:rsidRDefault="009B5F36" w:rsidP="009B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Кошанова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С.Н.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член </w:t>
      </w:r>
      <w:r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Управляющего совета, заместитель директора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предложила 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>утвердить список  учащихся, имеющих право  на  бесплатное  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 назначить ответственной за ведение документации по </w:t>
      </w:r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питания </w:t>
      </w:r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обучающихся 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из многодетных семей и обучающихся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Джумагельдиеву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А, родителя.</w:t>
      </w:r>
    </w:p>
    <w:p w:rsidR="009B5F36" w:rsidRDefault="009B5F36" w:rsidP="009B5F3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              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9B5F36" w:rsidRPr="006C3DAB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F36" w:rsidRPr="006C3DAB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5F36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</w:t>
      </w:r>
      <w:r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9B5F36" w:rsidRPr="0016510F" w:rsidRDefault="009B5F36" w:rsidP="009B5F3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ab/>
      </w:r>
      <w:r w:rsidRPr="0016510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Решили: 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>1. Утвердить список  обучающихся 1-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классов из многодетных семей и обучающихся с ограниченными возможностями здоровья. 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 xml:space="preserve">2. Назначить </w:t>
      </w:r>
      <w:proofErr w:type="gramStart"/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>ответственной</w:t>
      </w:r>
      <w:proofErr w:type="gramEnd"/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организацию питания   обучающихся 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из многодетных семей и обучающихся с ограниченными возможностями здоровья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Ддумагельдиеву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А, родителя.</w:t>
      </w:r>
      <w:r w:rsidRPr="001651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F36" w:rsidRDefault="009B5F36" w:rsidP="009B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B5F36" w:rsidRPr="0016510F" w:rsidRDefault="009B5F36" w:rsidP="009B5F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16510F">
        <w:rPr>
          <w:rFonts w:ascii="Times New Roman" w:eastAsia="Times New Roman" w:hAnsi="Times New Roman" w:cs="Times New Roman"/>
          <w:b/>
          <w:i/>
          <w:sz w:val="24"/>
          <w:szCs w:val="24"/>
        </w:rPr>
        <w:t>. Слушали</w:t>
      </w:r>
    </w:p>
    <w:p w:rsidR="009B5F36" w:rsidRPr="0016510F" w:rsidRDefault="009B5F36" w:rsidP="009B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Межитова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С.Б., директора, который сообщил</w:t>
      </w:r>
      <w:r w:rsidRPr="001651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, что  в соответствии с ФЗ № 273 «Об образовании в Российской Федерации», положением о комиссии по урегулированию споров между участниками образовательных отношений, в целях урегулирования споров между обучающимися, родителями (законными представителями) несовершеннолетних обучающихся, педагогическими работниками по вопросам реализации права на образование, в учреждении формируется комиссия по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урегулированию споров между участниками образовательных отношений</w:t>
      </w:r>
      <w:r w:rsidRPr="001651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из равного числа</w:t>
      </w:r>
      <w:proofErr w:type="gramEnd"/>
      <w:r w:rsidRPr="001651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(по 3 человека) представителей от родителей (законных представит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елей) и работников учреждения. </w:t>
      </w:r>
      <w:r w:rsidRPr="001651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Избранными в состав комиссии от родителей (законных  представителей) считаются кандидатуры, получившие большинство голосов на общешкольном родительском собрании, от работников учреждени</w:t>
      </w:r>
      <w:proofErr w:type="gramStart"/>
      <w:r w:rsidRPr="001651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я-</w:t>
      </w:r>
      <w:proofErr w:type="gramEnd"/>
      <w:r w:rsidRPr="001651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на общем собрании работников. </w:t>
      </w:r>
      <w:proofErr w:type="gramStart"/>
      <w:r w:rsidRPr="001651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В соответствии с этим в состав комиссии по урегулированию споров между участниками</w:t>
      </w:r>
      <w:proofErr w:type="gramEnd"/>
      <w:r w:rsidRPr="0016510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образовательных отношений вошли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 состава родителей (законных представителей) обучающихся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Оразова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З.Т., -председатель родительского комитета,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Кокенеев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Р.М. – психолог школы,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Джумагишиева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С.К. – зам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дмр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ВР,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Висалова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 – президент ученического самоуправления,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Кошанова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С.Н – член УС.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694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Выступили: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Кусегенова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З.</w:t>
      </w:r>
      <w:bookmarkStart w:id="0" w:name="_GoBack"/>
      <w:bookmarkEnd w:id="0"/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член </w:t>
      </w:r>
      <w:r w:rsidRPr="0016510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Управляющего совета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учитель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отметил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, что в состав комиссии вошли работники и родители (законные представители) обучающихся, пользующиеся авторитетом, и предложил утвердить предложенный состав комиссии по урегулированию споров между участниками образовательных отношений.</w:t>
      </w:r>
    </w:p>
    <w:p w:rsidR="009B5F36" w:rsidRDefault="009B5F36" w:rsidP="009B5F3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 </w:t>
      </w:r>
      <w:r w:rsidRPr="001A63E0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 w:rsidRPr="001A63E0">
        <w:rPr>
          <w:b/>
          <w:i/>
        </w:rPr>
        <w:t>:</w:t>
      </w:r>
      <w:r w:rsidRPr="00907715">
        <w:t xml:space="preserve"> </w:t>
      </w:r>
    </w:p>
    <w:p w:rsidR="009B5F36" w:rsidRPr="006C3DAB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- 5</w:t>
      </w:r>
      <w:r w:rsidRPr="006C3DAB">
        <w:rPr>
          <w:rFonts w:ascii="Times New Roman" w:hAnsi="Times New Roman" w:cs="Times New Roman"/>
          <w:sz w:val="24"/>
          <w:szCs w:val="24"/>
        </w:rPr>
        <w:t xml:space="preserve">  чел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F36" w:rsidRPr="006C3DAB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6C3DAB">
        <w:rPr>
          <w:rFonts w:ascii="Times New Roman" w:hAnsi="Times New Roman" w:cs="Times New Roman"/>
          <w:sz w:val="24"/>
          <w:szCs w:val="24"/>
        </w:rPr>
        <w:t xml:space="preserve">ротив»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5F36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6C3DAB">
        <w:rPr>
          <w:rFonts w:ascii="Times New Roman" w:hAnsi="Times New Roman" w:cs="Times New Roman"/>
          <w:sz w:val="24"/>
          <w:szCs w:val="24"/>
        </w:rPr>
        <w:t xml:space="preserve">оздержался»  - 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6C3DAB">
        <w:rPr>
          <w:rFonts w:ascii="Times New Roman" w:hAnsi="Times New Roman" w:cs="Times New Roman"/>
          <w:sz w:val="24"/>
          <w:szCs w:val="24"/>
        </w:rPr>
        <w:t>.</w:t>
      </w:r>
    </w:p>
    <w:p w:rsidR="009B5F36" w:rsidRPr="0016510F" w:rsidRDefault="009B5F36" w:rsidP="009B5F36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ab/>
      </w:r>
      <w:r w:rsidRPr="0016510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Решили: </w:t>
      </w:r>
    </w:p>
    <w:p w:rsidR="009B5F36" w:rsidRDefault="009B5F36" w:rsidP="009B5F36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ab/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>1.</w:t>
      </w:r>
      <w:r w:rsidRPr="0016510F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651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Утвердить </w:t>
      </w:r>
      <w:r w:rsidRPr="0016510F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 комиссии по урегулированию споров между участниками образовательных отношений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следующем составе:</w:t>
      </w:r>
    </w:p>
    <w:p w:rsidR="009B5F36" w:rsidRDefault="009B5F36" w:rsidP="009B5F36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Оразова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З.Т. родитель</w:t>
      </w:r>
    </w:p>
    <w:p w:rsidR="009B5F36" w:rsidRDefault="009B5F36" w:rsidP="009B5F36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2.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Кокенеев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Р.М. – психолог школы</w:t>
      </w:r>
    </w:p>
    <w:p w:rsidR="009B5F36" w:rsidRDefault="009B5F36" w:rsidP="009B5F36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3.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Висалова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К.Д. – президент ученического самоуправления </w:t>
      </w:r>
    </w:p>
    <w:p w:rsidR="009B5F36" w:rsidRDefault="009B5F36" w:rsidP="009B5F36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4.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Джумагишиева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С.К.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заместитель директора по ВР</w:t>
      </w:r>
    </w:p>
    <w:p w:rsidR="009B5F36" w:rsidRDefault="009B5F36" w:rsidP="009B5F36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5.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Кошанова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С.Н. учитель</w:t>
      </w:r>
    </w:p>
    <w:p w:rsidR="009B5F36" w:rsidRPr="0016510F" w:rsidRDefault="009B5F36" w:rsidP="009B5F36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9B5F36" w:rsidRPr="0016510F" w:rsidRDefault="009B5F36" w:rsidP="009B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F36" w:rsidRPr="0016510F" w:rsidRDefault="009B5F36" w:rsidP="009B5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F36" w:rsidRPr="0016510F" w:rsidRDefault="009B5F36" w:rsidP="009B5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Совета: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 Р.М.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Кокенеев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5F36" w:rsidRPr="0016510F" w:rsidRDefault="009B5F36" w:rsidP="009B5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F36" w:rsidRPr="0016510F" w:rsidRDefault="009B5F36" w:rsidP="009B5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5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Секретарь: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С.Н.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Кощанова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5F36" w:rsidRPr="0016510F" w:rsidRDefault="009B5F36" w:rsidP="009B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F36" w:rsidRPr="0016510F" w:rsidRDefault="009B5F36" w:rsidP="009B5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F36" w:rsidRDefault="009B5F36" w:rsidP="009B5F36">
      <w:pPr>
        <w:shd w:val="clear" w:color="auto" w:fill="FFFFFF"/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F36" w:rsidRDefault="009B5F36" w:rsidP="009B5F36">
      <w:pPr>
        <w:shd w:val="clear" w:color="auto" w:fill="FFFFFF"/>
        <w:tabs>
          <w:tab w:val="left" w:pos="2040"/>
        </w:tabs>
        <w:spacing w:after="0" w:line="240" w:lineRule="auto"/>
        <w:ind w:left="6456" w:firstLine="2040"/>
        <w:jc w:val="center"/>
        <w:rPr>
          <w:rFonts w:ascii="Times New Roman" w:hAnsi="Times New Roman" w:cs="Times New Roman"/>
          <w:sz w:val="20"/>
          <w:szCs w:val="20"/>
        </w:rPr>
      </w:pPr>
    </w:p>
    <w:p w:rsidR="009B5F36" w:rsidRDefault="009B5F36" w:rsidP="009B5F36">
      <w:pPr>
        <w:shd w:val="clear" w:color="auto" w:fill="FFFFFF"/>
        <w:tabs>
          <w:tab w:val="left" w:pos="2040"/>
        </w:tabs>
        <w:spacing w:after="0" w:line="240" w:lineRule="auto"/>
        <w:ind w:left="6456" w:firstLine="2040"/>
        <w:jc w:val="center"/>
        <w:rPr>
          <w:rFonts w:ascii="Times New Roman" w:hAnsi="Times New Roman" w:cs="Times New Roman"/>
          <w:sz w:val="20"/>
          <w:szCs w:val="20"/>
        </w:rPr>
      </w:pPr>
    </w:p>
    <w:p w:rsidR="009B5F36" w:rsidRDefault="009B5F36" w:rsidP="009B5F36">
      <w:pPr>
        <w:shd w:val="clear" w:color="auto" w:fill="FFFFFF"/>
        <w:tabs>
          <w:tab w:val="left" w:pos="2040"/>
        </w:tabs>
        <w:spacing w:after="0" w:line="240" w:lineRule="auto"/>
        <w:ind w:left="6456" w:firstLine="2040"/>
        <w:jc w:val="center"/>
        <w:rPr>
          <w:rFonts w:ascii="Times New Roman" w:hAnsi="Times New Roman" w:cs="Times New Roman"/>
          <w:sz w:val="20"/>
          <w:szCs w:val="20"/>
        </w:rPr>
      </w:pPr>
    </w:p>
    <w:p w:rsidR="009B5F36" w:rsidRPr="00962341" w:rsidRDefault="009B5F36" w:rsidP="009B5F36">
      <w:pPr>
        <w:shd w:val="clear" w:color="auto" w:fill="FFFFFF"/>
        <w:tabs>
          <w:tab w:val="left" w:pos="2040"/>
        </w:tabs>
        <w:spacing w:after="0" w:line="240" w:lineRule="auto"/>
        <w:ind w:left="6456" w:firstLine="2040"/>
        <w:jc w:val="right"/>
        <w:rPr>
          <w:rFonts w:ascii="Times New Roman" w:hAnsi="Times New Roman" w:cs="Times New Roman"/>
          <w:sz w:val="20"/>
          <w:szCs w:val="20"/>
        </w:rPr>
      </w:pPr>
      <w:r w:rsidRPr="0096234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9B5F36" w:rsidRPr="00962341" w:rsidRDefault="009B5F36" w:rsidP="009B5F36">
      <w:pPr>
        <w:shd w:val="clear" w:color="auto" w:fill="FFFFFF"/>
        <w:tabs>
          <w:tab w:val="left" w:pos="2040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62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62341">
        <w:rPr>
          <w:rFonts w:ascii="Times New Roman" w:hAnsi="Times New Roman" w:cs="Times New Roman"/>
          <w:sz w:val="20"/>
          <w:szCs w:val="20"/>
        </w:rPr>
        <w:t>к  протоколу заседания УС №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6234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9B5F36" w:rsidRPr="00962341" w:rsidRDefault="009B5F36" w:rsidP="009B5F36">
      <w:pPr>
        <w:shd w:val="clear" w:color="auto" w:fill="FFFFFF"/>
        <w:tabs>
          <w:tab w:val="left" w:pos="204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2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от 29.08.2023 </w:t>
      </w:r>
      <w:r w:rsidRPr="00962341">
        <w:rPr>
          <w:rFonts w:ascii="Times New Roman" w:hAnsi="Times New Roman" w:cs="Times New Roman"/>
          <w:sz w:val="20"/>
          <w:szCs w:val="20"/>
        </w:rPr>
        <w:t>г.</w:t>
      </w:r>
    </w:p>
    <w:p w:rsidR="009B5F36" w:rsidRDefault="009B5F36" w:rsidP="009B5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F36" w:rsidRDefault="009B5F36" w:rsidP="009B5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F36" w:rsidRPr="00962341" w:rsidRDefault="009B5F36" w:rsidP="009B5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341">
        <w:rPr>
          <w:rFonts w:ascii="Times New Roman" w:hAnsi="Times New Roman" w:cs="Times New Roman"/>
          <w:b/>
          <w:sz w:val="24"/>
          <w:szCs w:val="24"/>
        </w:rPr>
        <w:t>Состав Управляющего совета</w:t>
      </w:r>
    </w:p>
    <w:p w:rsidR="009B5F36" w:rsidRPr="00962341" w:rsidRDefault="009B5F36" w:rsidP="009B5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Старогородская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9B5F36" w:rsidRDefault="009B5F36" w:rsidP="009B5F36">
      <w:pPr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962341">
        <w:rPr>
          <w:rFonts w:ascii="Times New Roman" w:hAnsi="Times New Roman" w:cs="Times New Roman"/>
          <w:b/>
          <w:sz w:val="24"/>
          <w:szCs w:val="24"/>
        </w:rPr>
        <w:t xml:space="preserve"> -2</w:t>
      </w:r>
      <w:r>
        <w:rPr>
          <w:rFonts w:ascii="Times New Roman" w:hAnsi="Times New Roman" w:cs="Times New Roman"/>
          <w:b/>
          <w:sz w:val="24"/>
          <w:szCs w:val="24"/>
        </w:rPr>
        <w:t>023</w:t>
      </w:r>
      <w:r w:rsidRPr="0096234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B5F36" w:rsidRPr="00962341" w:rsidRDefault="009B5F36" w:rsidP="009B5F36">
      <w:pPr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F36" w:rsidRPr="00962341" w:rsidRDefault="009B5F36" w:rsidP="009B5F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2341">
        <w:rPr>
          <w:rFonts w:ascii="Times New Roman" w:hAnsi="Times New Roman" w:cs="Times New Roman"/>
          <w:b/>
          <w:sz w:val="24"/>
          <w:szCs w:val="24"/>
        </w:rPr>
        <w:t>От родителей</w:t>
      </w:r>
      <w:r w:rsidRPr="00962341">
        <w:rPr>
          <w:rFonts w:ascii="Times New Roman" w:hAnsi="Times New Roman" w:cs="Times New Roman"/>
          <w:sz w:val="24"/>
          <w:szCs w:val="24"/>
        </w:rPr>
        <w:t>:</w:t>
      </w:r>
    </w:p>
    <w:p w:rsidR="009B5F36" w:rsidRDefault="009B5F36" w:rsidP="009B5F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Тойманбетовна</w:t>
      </w:r>
      <w:proofErr w:type="spellEnd"/>
    </w:p>
    <w:p w:rsidR="009B5F36" w:rsidRDefault="009B5F36" w:rsidP="009B5F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Кусегенова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F36" w:rsidRDefault="009B5F36" w:rsidP="009B5F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B5F36" w:rsidRPr="00962341" w:rsidRDefault="009B5F36" w:rsidP="009B5F3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2341">
        <w:rPr>
          <w:rFonts w:ascii="Times New Roman" w:hAnsi="Times New Roman" w:cs="Times New Roman"/>
          <w:b/>
          <w:sz w:val="24"/>
          <w:szCs w:val="24"/>
        </w:rPr>
        <w:t>От работников школы</w:t>
      </w:r>
      <w:r w:rsidRPr="00962341">
        <w:rPr>
          <w:rFonts w:ascii="Times New Roman" w:hAnsi="Times New Roman" w:cs="Times New Roman"/>
          <w:sz w:val="24"/>
          <w:szCs w:val="24"/>
        </w:rPr>
        <w:t>:</w:t>
      </w:r>
    </w:p>
    <w:p w:rsidR="009B5F36" w:rsidRPr="00962341" w:rsidRDefault="009B5F36" w:rsidP="009B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Джумагишиева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С.К..</w:t>
      </w:r>
      <w:r w:rsidRPr="00962341">
        <w:rPr>
          <w:rFonts w:ascii="Times New Roman" w:hAnsi="Times New Roman" w:cs="Times New Roman"/>
          <w:sz w:val="24"/>
          <w:szCs w:val="24"/>
        </w:rPr>
        <w:t xml:space="preserve">, заместитель директора школы </w:t>
      </w:r>
    </w:p>
    <w:p w:rsidR="009B5F36" w:rsidRPr="00962341" w:rsidRDefault="009B5F36" w:rsidP="009B5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  <w:r w:rsidRPr="00962341">
        <w:rPr>
          <w:rFonts w:ascii="Times New Roman" w:hAnsi="Times New Roman" w:cs="Times New Roman"/>
          <w:sz w:val="24"/>
          <w:szCs w:val="24"/>
        </w:rPr>
        <w:t>, учитель</w:t>
      </w:r>
    </w:p>
    <w:p w:rsidR="009B5F36" w:rsidRDefault="009B5F36" w:rsidP="009B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Кокенеев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Pr="00962341">
        <w:rPr>
          <w:rFonts w:ascii="Times New Roman" w:hAnsi="Times New Roman" w:cs="Times New Roman"/>
          <w:sz w:val="24"/>
          <w:szCs w:val="24"/>
        </w:rPr>
        <w:t xml:space="preserve">, учитель </w:t>
      </w:r>
    </w:p>
    <w:p w:rsidR="009B5F36" w:rsidRPr="00962341" w:rsidRDefault="009B5F36" w:rsidP="009B5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F36" w:rsidRPr="00962341" w:rsidRDefault="009B5F36" w:rsidP="009B5F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34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96234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B5F36" w:rsidRDefault="009B5F36" w:rsidP="009B5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Висалова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Карина</w:t>
      </w:r>
      <w:r w:rsidRPr="0096234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62341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962341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9B5F36" w:rsidRDefault="009B5F36" w:rsidP="009B5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Янакаева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Заира,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класса</w:t>
      </w:r>
    </w:p>
    <w:p w:rsidR="009B5F36" w:rsidRDefault="009B5F36" w:rsidP="009B5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F36" w:rsidRPr="00962341" w:rsidRDefault="009B5F36" w:rsidP="009B5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341">
        <w:rPr>
          <w:rFonts w:ascii="Times New Roman" w:hAnsi="Times New Roman" w:cs="Times New Roman"/>
          <w:b/>
          <w:sz w:val="24"/>
          <w:szCs w:val="24"/>
        </w:rPr>
        <w:t xml:space="preserve">Председатель УС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Кокенеев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9B5F36" w:rsidRPr="00962341" w:rsidRDefault="009B5F36" w:rsidP="009B5F3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2341">
        <w:rPr>
          <w:rFonts w:ascii="Times New Roman" w:hAnsi="Times New Roman" w:cs="Times New Roman"/>
          <w:b/>
          <w:sz w:val="24"/>
          <w:szCs w:val="24"/>
        </w:rPr>
        <w:t xml:space="preserve">Секретарь УС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</w:t>
      </w:r>
    </w:p>
    <w:p w:rsidR="00E46113" w:rsidRDefault="00E46113"/>
    <w:sectPr w:rsidR="00E4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1A5E"/>
    <w:multiLevelType w:val="hybridMultilevel"/>
    <w:tmpl w:val="EF401972"/>
    <w:lvl w:ilvl="0" w:tplc="0AE07B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38"/>
    <w:rsid w:val="009B5F36"/>
    <w:rsid w:val="00C22A38"/>
    <w:rsid w:val="00E4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B5F36"/>
    <w:rPr>
      <w:b/>
      <w:bCs/>
    </w:rPr>
  </w:style>
  <w:style w:type="paragraph" w:customStyle="1" w:styleId="Default">
    <w:name w:val="Default"/>
    <w:rsid w:val="009B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9B5F3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9B5F3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B5F36"/>
    <w:rPr>
      <w:b/>
      <w:bCs/>
    </w:rPr>
  </w:style>
  <w:style w:type="paragraph" w:customStyle="1" w:styleId="Default">
    <w:name w:val="Default"/>
    <w:rsid w:val="009B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9B5F3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9B5F3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2023-12-10T07:27:00Z</dcterms:created>
  <dcterms:modified xsi:type="dcterms:W3CDTF">2023-12-10T07:29:00Z</dcterms:modified>
</cp:coreProperties>
</file>